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C01" w:rsidRDefault="00421D0F" w:rsidP="000069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02BA">
        <w:rPr>
          <w:rFonts w:ascii="Times New Roman" w:hAnsi="Times New Roman" w:cs="Times New Roman"/>
          <w:b/>
          <w:sz w:val="32"/>
          <w:szCs w:val="32"/>
        </w:rPr>
        <w:t xml:space="preserve">Информационное письмо </w:t>
      </w:r>
    </w:p>
    <w:p w:rsidR="005802BA" w:rsidRPr="005802BA" w:rsidRDefault="005802BA" w:rsidP="005802B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1D0F" w:rsidRDefault="00421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угрозой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421D0F">
        <w:rPr>
          <w:rFonts w:ascii="Times New Roman" w:hAnsi="Times New Roman" w:cs="Times New Roman"/>
          <w:sz w:val="28"/>
          <w:szCs w:val="28"/>
        </w:rPr>
        <w:t>2019-nCoV</w:t>
      </w:r>
      <w:r>
        <w:rPr>
          <w:rFonts w:ascii="Times New Roman" w:hAnsi="Times New Roman" w:cs="Times New Roman"/>
          <w:sz w:val="28"/>
          <w:szCs w:val="28"/>
        </w:rPr>
        <w:t xml:space="preserve">)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Сысертского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в соответствии с приказом от Управления образования №78-ОД от 23.03.2020 «</w:t>
      </w:r>
      <w:r w:rsidRPr="00421D0F">
        <w:rPr>
          <w:rFonts w:ascii="Times New Roman" w:hAnsi="Times New Roman" w:cs="Times New Roman"/>
          <w:sz w:val="28"/>
          <w:szCs w:val="28"/>
        </w:rPr>
        <w:t xml:space="preserve">О мероприятиях по переходу образовательных организаций </w:t>
      </w:r>
      <w:proofErr w:type="spellStart"/>
      <w:r w:rsidRPr="00421D0F">
        <w:rPr>
          <w:rFonts w:ascii="Times New Roman" w:hAnsi="Times New Roman" w:cs="Times New Roman"/>
          <w:sz w:val="28"/>
          <w:szCs w:val="28"/>
        </w:rPr>
        <w:t>Сысертского</w:t>
      </w:r>
      <w:proofErr w:type="spellEnd"/>
      <w:r w:rsidRPr="00421D0F">
        <w:rPr>
          <w:rFonts w:ascii="Times New Roman" w:hAnsi="Times New Roman" w:cs="Times New Roman"/>
          <w:sz w:val="28"/>
          <w:szCs w:val="28"/>
        </w:rPr>
        <w:t xml:space="preserve"> городского округа на особый режим функционирования</w:t>
      </w:r>
      <w:r>
        <w:rPr>
          <w:rFonts w:ascii="Times New Roman" w:hAnsi="Times New Roman" w:cs="Times New Roman"/>
          <w:sz w:val="28"/>
          <w:szCs w:val="28"/>
        </w:rPr>
        <w:t xml:space="preserve">», так же с поручением </w:t>
      </w:r>
      <w:r w:rsidRPr="00421D0F">
        <w:rPr>
          <w:rFonts w:ascii="Times New Roman" w:hAnsi="Times New Roman" w:cs="Times New Roman"/>
          <w:sz w:val="28"/>
          <w:szCs w:val="28"/>
        </w:rPr>
        <w:t xml:space="preserve">Губернатора Свердловской области Е.В. </w:t>
      </w:r>
      <w:proofErr w:type="spellStart"/>
      <w:r w:rsidRPr="00421D0F">
        <w:rPr>
          <w:rFonts w:ascii="Times New Roman" w:hAnsi="Times New Roman" w:cs="Times New Roman"/>
          <w:sz w:val="28"/>
          <w:szCs w:val="28"/>
        </w:rPr>
        <w:t>Куйвашева</w:t>
      </w:r>
      <w:proofErr w:type="spellEnd"/>
      <w:r w:rsidR="005802BA">
        <w:rPr>
          <w:rFonts w:ascii="Times New Roman" w:hAnsi="Times New Roman" w:cs="Times New Roman"/>
          <w:sz w:val="28"/>
          <w:szCs w:val="28"/>
        </w:rPr>
        <w:t>:</w:t>
      </w:r>
    </w:p>
    <w:p w:rsidR="005802BA" w:rsidRDefault="005802BA" w:rsidP="005802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ограничить личный приём граждан </w:t>
      </w:r>
      <w:r w:rsidR="000069C0">
        <w:rPr>
          <w:rFonts w:ascii="Times New Roman" w:hAnsi="Times New Roman" w:cs="Times New Roman"/>
          <w:sz w:val="28"/>
          <w:szCs w:val="28"/>
        </w:rPr>
        <w:t>(обращаться в письменной форме) до особого распоряжения.</w:t>
      </w:r>
    </w:p>
    <w:p w:rsidR="005802BA" w:rsidRPr="005802BA" w:rsidRDefault="005802BA" w:rsidP="000069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Допускается </w:t>
      </w:r>
      <w:r w:rsidRPr="005802BA">
        <w:rPr>
          <w:rFonts w:ascii="Times New Roman" w:hAnsi="Times New Roman" w:cs="Times New Roman"/>
          <w:sz w:val="28"/>
          <w:szCs w:val="28"/>
        </w:rPr>
        <w:t>свободное посещение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– по заявлению родителей.</w:t>
      </w:r>
      <w:r w:rsidR="000069C0" w:rsidRPr="000069C0">
        <w:rPr>
          <w:rFonts w:ascii="Times New Roman" w:hAnsi="Times New Roman" w:cs="Times New Roman"/>
          <w:sz w:val="28"/>
          <w:szCs w:val="28"/>
        </w:rPr>
        <w:t xml:space="preserve"> При выходе воспитанника в дошкольную образовательную организацию после отсутствия более, чем пяти дней подряд, родитель (законный представитель) представляет медицинское заключение о состоянии здоровья воспитанника.</w:t>
      </w:r>
      <w:bookmarkStart w:id="0" w:name="_GoBack"/>
      <w:bookmarkEnd w:id="0"/>
    </w:p>
    <w:sectPr w:rsidR="005802BA" w:rsidRPr="00580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B00F1"/>
    <w:multiLevelType w:val="hybridMultilevel"/>
    <w:tmpl w:val="B13C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2A"/>
    <w:rsid w:val="000069C0"/>
    <w:rsid w:val="00421D0F"/>
    <w:rsid w:val="005802BA"/>
    <w:rsid w:val="00860782"/>
    <w:rsid w:val="008C4C01"/>
    <w:rsid w:val="0090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3D8DD"/>
  <w15:chartTrackingRefBased/>
  <w15:docId w15:val="{3D196C24-B114-4A9E-B92E-F556D2A3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2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0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0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cp:lastPrinted>2020-03-25T05:58:00Z</cp:lastPrinted>
  <dcterms:created xsi:type="dcterms:W3CDTF">2020-03-25T05:37:00Z</dcterms:created>
  <dcterms:modified xsi:type="dcterms:W3CDTF">2020-03-25T08:55:00Z</dcterms:modified>
</cp:coreProperties>
</file>