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04" w:rsidRDefault="00D03C5D" w:rsidP="00F91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"Коррекция страхов и тревожности у детей дошкольного возраста".</w:t>
      </w:r>
      <w:r w:rsidR="00E653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Зайцева Наталья Анатольевна</w:t>
      </w:r>
    </w:p>
    <w:p w:rsidR="00D03C5D" w:rsidRPr="00F91304" w:rsidRDefault="00D03C5D" w:rsidP="00F913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D03C5D" w:rsidRPr="00D03C5D" w:rsidRDefault="00D03C5D" w:rsidP="00F91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Новое время диктует новые вопросы. И, пожалуй, чаще всего люди задают сегодня вопрос: "Почему?" Многочисленные реформаторы дошкольных учреждений как будто не слышат этого вопроса и активно спорят по поводу того, сколько и какими знаниями должен обладать ребёнок. Но разве не всё равно, какими и в каком количестве знаниями будет владеть ребенок на выходе из дошкольного учреждения, если в душе у него не будет мира. Если он не будет способен жить счастливо и развиваться, принося радость окружающим и стране в целом. На самом деле все прекрасно понимают, что </w:t>
      </w:r>
      <w:r w:rsidR="00F91304" w:rsidRPr="00D03C5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47625" distR="47625" simplePos="0" relativeHeight="251659264" behindDoc="0" locked="0" layoutInCell="1" allowOverlap="0" wp14:anchorId="4E2509D5" wp14:editId="7DF71168">
                <wp:simplePos x="0" y="0"/>
                <wp:positionH relativeFrom="column">
                  <wp:posOffset>6473190</wp:posOffset>
                </wp:positionH>
                <wp:positionV relativeFrom="line">
                  <wp:posOffset>362585</wp:posOffset>
                </wp:positionV>
                <wp:extent cx="894715" cy="752475"/>
                <wp:effectExtent l="0" t="0" r="0" b="9525"/>
                <wp:wrapSquare wrapText="bothSides"/>
                <wp:docPr id="2" name="AutoShape 3" descr="коррекция страхов и тревожности у детей дошкольного возрас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9471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" o:spid="_x0000_s1026" alt="Описание: коррекция страхов и тревожности у детей дошкольного возраста" style="position:absolute;margin-left:509.7pt;margin-top:28.55pt;width:70.45pt;height:59.25pt;z-index:251659264;visibility:visible;mso-wrap-style:square;mso-width-percent:0;mso-height-percent:0;mso-wrap-distance-left:3.75pt;mso-wrap-distance-top:0;mso-wrap-distance-right:3.75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пребывает в состоянии глубокого социально- экономического, духовно-нравственного кризиса. Современная медицина утверждает, что 30-40 % хронических заболеваний имеет психогенную основу. Поэтому с особой остротой встаёт вопрос о том, что позволяет человеку в современных условиях сохранить здоровье и душевный комфорт.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Психологическое здоровье детей долгое время оставалось вне внимания взрослого. Модель психологически здоровой личности должна включать следующие компоненты: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наличие позитивного образа "Я", т.е. абсолютного принятия человеком самого себя и других людей;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•владение рефлексией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средством познания себя;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наличие у человека потребности в саморазвитии,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самоизменении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личностном росте.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Основываясь на результатах современных исследований, можно говорить о сильной зависимости между нарушениями психологического здоровья и учебной успешности детей. Нарушениям психологического здоровья соответствует выраженное повышение тревожности, которое может привести к существенному снижению внимания, в особенности произвольного. У детей с защитной агрессивностью внутреннее напряжение может обусловить повышенную двигательную активность, склонность к нарушениям дисциплины. Учащиеся с наличием выраженных страхов будут, как правило, пребывать в состоянии постоянного напряжения, что обусловит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повышенную утомляемость и снижение работоспособности. У дошкольников с деструктивной агрессивностью и социальными страхами можно наблюдать трудности при ответах у доски, в общении. Учащиеся с демонстративной агрессивностью вырабатывают стереотип поведения, направленный на получение негативного внимания. Они мешают проводить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Каждый, родитель и педагог хочет, чтобы ребёнок в будущем был счастливым. Именно поэтому делается упор на хорошее здоровье, высокую успеваемость, адекватное поведение.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результатам публикаций и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населения, проведённых за десятилетний период следует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протяжении последних лет число неудовлетворённых жизнью устойчиво удерживается на уровне 73-75 %, в то время как прекрасное настроение отмечают только 3 % опрошенных. По мнению исследователей, формирование способности быть счастливым, как черты характера должно начинаться ещё в детстве. Для этого родителям необходимо воспитывать у детей, прежде всего, установку для радостного восприятия жизни, учить находить разнообразные источники нахождения положительных эмоций. У ребёнка, выросшего среди счастливых родителей, на 10-20% больше шансов самому стать счастливым.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психологическое здоровье необходимо ребёнку и в настоящем и в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будущем. Поэтому важно особым способом организовать работу, направленную на профилактику нарушений психологического здоровья детей и коррекцию уже имеющихся. Составленная нами программа по укреплению психологического здоровья детей дошкольного возраста ориентирована на решение некоторых проблем в развитии.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Поводом для написания программы занятий послужило увеличение обращений педагогов и родителей тех детей, которые проявляют различные нарушения: повышенная тревожность, страхи, повышенная напряжённость, агрессивность, неуверенность, двигательная расторможенность, замкнутость, нарушения в общении и т. д.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Беспокойство, тревога, страх - такие же неотъемлемые, эмоциональные проявления нашей психической жизни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радость , восхищение, гнев, удивление , печаль. Мир детства полон всевозможных тайн, загадок, тревог. Разве не внушает страх незнакомое пространство, в которое внезапно попадает ребенок, и даже его собственная комната? А какие опасности таит в себе темное время суток – вечер и ночь, когда страшным представляется то, что днем никакого испуга не вызывает. Плоды детских страхов, возникающие вдруг в воображении ребенка, нереальны, однако страх, испытываемый дошкольником, переживается им по-настоящему. Детские страхи - это обычное явление для детского развития. Они имеют разное значение для ребенка. Каждый страх или вид страхов появляется только в определенном возрасте, т.е. у каждого возраста есть "свои" страхи, которые в случае нормального развития со временем исчезают. Появление определенных страхов совпадает во временном отношении со скачком в психомоторном развитии ребенка. Детские страхи в случае нормального развития являются важным звеном в регуляции поведения ребенка и в целом имеют положительный адаптационный смысл. Страх, как любое переживание, является полезным, когда точно выполняет свои функции, а потом исчезает.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определять патологический страх, требующей коррекции, от нормального, возрастного, с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нарушить развития ребенка.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Детские страхи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 ним правильно относиться ,понимать причины их появления, чаще всего исчезают бесследно. Если же они сохраняются длительное время, то это служит признаком неблагополучия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о нервной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ослабленности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ребёнка, неправильном поведении родителей, незнании ими психических особенностей ребёнка , наличии у них самих страхов , конфликтных отношений в семье. К сожаленью, в большинстве случаев страхи возникают по вине самих родителей, и идея разработанной мной программы - предупредить возможность проявления страхов и тревожности и устранить проблемы у детей уже имеющихся нарушений, вызванных семейными неурядицами, душевной чёрствостью или, наоборот, чрезмерной опекой, или же просто родительской невнимательностью. Не последнюю роль в воспитании детей играют и специалисты образовательного дошкольного учреждения, в которое попадает ребёнок. В силах педагога, психолога - создание благоприятного психологического климата в группе, формирование у ребёнка чувства защищённости, уверенности в себе адекватной самооценки. По данным психологического исследования, почти у 50% -60 % детей детских садов города имеются нарушения психологического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здоровья. Актуальной становится проблема по коррекции страхов и тревожности у детей дошкольного возраста.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Созданная программа ориентирована на коррекционную работу с детьми, имеющими различные страхи. В настоящее время психологи разрабатывают и реализуют программы, которые направлены на коррекцию эмоциональной сферы детей, где включаются упражнения по коррекции страхов или даже целые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Данная программа полностью направлена на работу с различными страхами, возникающими у детей дошкольного возраста. Работа по устранению страхов и тревожности у детей, ведется по нескольким направлениям: работа с детьми, работа с педагогами, работа с родителями и составлена на основе реализующих задач в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дошкольном учреждении, одной из которых является создание условий для своевременного и полноценного психического развития каждого ребенка.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 –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преодоления страхов у детей дошкольного возраста.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достижения цели решаются следующие задачи: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умения у детей передачи своего эмоционального состояния. 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Нейтрализовать страхи и эмоционально-отрицательные переживания. 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навыки общения, контроля своего поведения. </w:t>
      </w:r>
    </w:p>
    <w:p w:rsidR="00D03C5D" w:rsidRPr="00D03C5D" w:rsidRDefault="00D03C5D" w:rsidP="009B34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развитию творческих задатков.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программы: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уверенности в себе; 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тревожности; 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количества страхов; </w:t>
      </w:r>
    </w:p>
    <w:p w:rsidR="00D03C5D" w:rsidRPr="00D03C5D" w:rsidRDefault="00D03C5D" w:rsidP="009B34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взаимоотношений родител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ребёнок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— диагностический.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изучение нарушений психологического здоровья у детей.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Диагностика:</w:t>
      </w:r>
    </w:p>
    <w:p w:rsidR="00D03C5D" w:rsidRPr="00D03C5D" w:rsidRDefault="00D03C5D" w:rsidP="009B3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"Страхи в домиках" </w:t>
      </w:r>
    </w:p>
    <w:p w:rsidR="00D03C5D" w:rsidRPr="00D03C5D" w:rsidRDefault="00D03C5D" w:rsidP="009B34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 " Тревожности"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Тэмлл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Дорки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- информационный.</w:t>
      </w:r>
      <w:bookmarkStart w:id="0" w:name="_GoBack"/>
      <w:bookmarkEnd w:id="0"/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родителей и педагогов о имеющихся нарушениях в развитии детей.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3этап 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профилактика и коррекция нарушений психологического здоровья детей.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этап - контрольный.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Цель: определение эффективности коррекционной работы.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техники, используемые в программе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Релаксация.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тела и психики к деятельности, сосредоточение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своём внутреннем мире, освобождение от излишнего и нервного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напряжения.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Концентрация.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Сосредоточение на своих зрительных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звуковых и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телесных ощущениях, на эмоциях, чувствах и переживаниях.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Функциональная музыка.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Успокаивающая и восстанавливающая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музыка способствует уменьшению эмоциональной напряжённости,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переключает внимание.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Игротерапия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для снижения напряженности, мышечных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зажимов. Тревожности. Повышения уверенности в себе, снижения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Телесная терапия.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снижению мышечных зажимов,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напряжения, тревожности.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Арт-терапия.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Актуализация страхов, повышение уверенности, развитие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мелкой моторики снижение тревожности.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 проблемы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Нестабильные социально — экономические условия жизнедеятельности человека привели к резкому увеличению нарушений нервно - психического характера. Одним из таких нарушений является повышенный уровень тревожности, который представляет собой наиболее значимый риск-фактор, ведущий к нервно-психическим заболеваниям человека. По данным Всемирной организации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число тревожных людей в 80-е годы составляло 15% от общей выборки, в настоящее время их количество возросло в 5 раз. При этом изменяется и уровень тревожности.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настоящее время в психологической практике имеется достаточно большой набор техник и приемов, непосредственно направленных на преодоление различных видов тревожности, но в большей степени они предназначены для работы с детьми и подростками, для развития их эмоциональной сферы.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Особое значение в связи с этим имеет работа по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психопрофилактике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регуляции тревожности личности, которые должны носить не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узко функциональный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общий, личностно-ориентированный характер, сфокусированный на всех структурных компонентах тревожности.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Примерное содержание работы по программе </w:t>
      </w:r>
    </w:p>
    <w:tbl>
      <w:tblPr>
        <w:tblW w:w="10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3668"/>
        <w:gridCol w:w="2420"/>
        <w:gridCol w:w="2451"/>
      </w:tblGrid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детьми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FFFF"/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Диагностика: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Опросник Лаврентьева Г. П., Титаренко Т. М "Уровень тревожности ребенка"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Методика диагностики детских страхов (Захаров)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Тест-опросник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Спилбергера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-Ханина (диагностика тревожности)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Тест"Страхи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</w:t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домиках"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Тест " Кактус"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Тест "Тревожности"</w:t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 Р.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Тэмлл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М.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Дорки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В.Амен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Тема. Здравствуйте, это я.</w:t>
            </w: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повышение позитивного настроя и сплочения детей, эмоциональное и мышечное расслабление.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№2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Мое имя.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раскрытие своего "Я",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формирование чувства близости с другими людьми, достижение взаимопонимания и сплочённости 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"Мешок со страхами"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воспитателям по работе с тревожными детьми.</w:t>
            </w:r>
          </w:p>
        </w:tc>
      </w:tr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№3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Моя кровать – моя крепость.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Цели: содействовать развитию умения справляться с чувством страха, способствовать развитию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умению сопереживать другим.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№4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Страх мой – враг мой.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создавать условия для преодоления у детей чувства страха.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№5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Почему грустил трусишка.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формировать навыки выражения эмоционального настроения.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№6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Поединок двух страхов.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смелости, преодолению страхов.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№7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Не страшно, а смешно!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обеспечить пути поиска преодоления страха;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способствовать развитию </w:t>
            </w:r>
            <w:proofErr w:type="spell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эмпатии</w:t>
            </w:r>
            <w:proofErr w:type="spellEnd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умению сопереживать другим.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"Все о страхах"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расширить кругозор родителей по данной проблеме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устранению страхов и тревожности у детей дошкольного возраста.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"Детские драки – наши страхи"</w:t>
            </w:r>
          </w:p>
        </w:tc>
      </w:tr>
      <w:tr w:rsidR="009B3438" w:rsidRPr="00D03C5D" w:rsidTr="009B3438">
        <w:trPr>
          <w:tblCellSpacing w:w="0" w:type="dxa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№8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Смелость города берет.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смелости, преодолению страхов.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№9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Смелый трусишка.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Цель: совершенствовать пути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преодоления страха.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№10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Как побороть страх.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способствовать развитию смелости, преодолению страхов.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№11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Тема. Спать пора. 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Цель: формировать навыки поведения, сравнивать с поведением других.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№12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Тема. Не боимся паука.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содействовать развитию навыков оценки своего поведения и поведения окружающих, учить справляться со страхами через рисунки.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Консультация – практикум: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"Детский невроз страха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для родителей: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"Шесть рецептов избавления от гнева"</w:t>
            </w:r>
          </w:p>
        </w:tc>
        <w:tc>
          <w:tcPr>
            <w:tcW w:w="2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– практикум: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"Детский невроз страха"</w:t>
            </w:r>
          </w:p>
          <w:p w:rsidR="009B3438" w:rsidRPr="00D03C5D" w:rsidRDefault="009B3438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"Методы коррекции страхов"</w:t>
            </w:r>
          </w:p>
        </w:tc>
      </w:tr>
    </w:tbl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Коррекционные игры.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ЗАНЯТИЕ 1.</w:t>
      </w:r>
      <w:r w:rsidRPr="00235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35F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"</w:t>
      </w:r>
      <w:r w:rsidRPr="00235FE5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ru-RU"/>
        </w:rPr>
        <w:t>ЗДРАВСТВУЙТЕ, ЭТО Я</w:t>
      </w:r>
      <w:r w:rsidRPr="00235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"</w:t>
      </w:r>
      <w:r w:rsidRPr="00235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35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участников друг с другом, повышение позитивного настроя и сплочения детей, эмоциональное и мышечное расслабление.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занятия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магнитофон, спокойная музыка, большой лист бумаги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краски , макеты кочек.</w:t>
      </w:r>
    </w:p>
    <w:p w:rsidR="00D03C5D" w:rsidRPr="00D03C5D" w:rsidRDefault="00D03C5D" w:rsidP="009B34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Упражнение "Росточек под солнцем"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превращаются в маленький росточек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сворачиваются в клубочек и обхватывают колени руками) всё чаще пригревает солнышко и росточек начинает расти и тянуться к солнышку.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движения выполняются под музыку.</w:t>
      </w:r>
    </w:p>
    <w:p w:rsidR="00D03C5D" w:rsidRPr="00D03C5D" w:rsidRDefault="00D03C5D" w:rsidP="009B34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"Доброе утро…"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вместе с психологом сидят в кругу. Всем предлагается поприветствовать друг друга Доброе утро Саша … Оля…и т.д.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нужно пропеть .</w:t>
      </w:r>
    </w:p>
    <w:p w:rsidR="00D03C5D" w:rsidRPr="00D03C5D" w:rsidRDefault="00D03C5D" w:rsidP="009B34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"Что я люблю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?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 кругу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говорит по очереди , что он любит из еды, одежды, во что любит играть и т. д.</w:t>
      </w:r>
    </w:p>
    <w:p w:rsidR="00D03C5D" w:rsidRPr="00D03C5D" w:rsidRDefault="00D03C5D" w:rsidP="009B34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"Качели"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в парах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из участников становится в позу эмбриона, другой его раскачивает. Далее меняются.</w:t>
      </w:r>
    </w:p>
    <w:p w:rsidR="00D03C5D" w:rsidRPr="00D03C5D" w:rsidRDefault="00D03C5D" w:rsidP="009B343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"Угадай по голосу"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игроков выходит за двери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должны обнаружить , кто вышел из комнаты, и описать его.</w:t>
      </w:r>
    </w:p>
    <w:p w:rsidR="00D03C5D" w:rsidRPr="00D03C5D" w:rsidRDefault="00D03C5D" w:rsidP="009B343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"Лягушки на болоте"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превращаются в лягушек. На полу выкладываются макеты кочек на разном расстоянии друг от друга, каждый должен попасть на все кочки по порядку.</w:t>
      </w:r>
    </w:p>
    <w:p w:rsidR="00D03C5D" w:rsidRPr="00D03C5D" w:rsidRDefault="00D03C5D" w:rsidP="009B343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"Художники – натуралисты"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рисуют совместный рисунок по теме "Следы невиданных зверей".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ЗАНЯТИЕ 2.</w:t>
      </w:r>
      <w:r w:rsidRPr="00235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235FE5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"</w:t>
      </w:r>
      <w:r w:rsidRPr="00235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МОЁ ИМЯ"</w:t>
      </w:r>
      <w:r w:rsidRPr="00235FE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235FE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своего "Я",</w:t>
      </w:r>
      <w:r w:rsidR="00235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чувства близости с другими людьми, достижение взаимопонимания и сплочённости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 краски , альбомы для рисования.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"Росточек под солнцем"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"Узнай по голосу"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встают в круг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водящего. Он встаёт в центр круга и старается узнать детей по голосу.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"Моё имя"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задаёт вопросы ; дети по кругу отвечают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3C5D" w:rsidRPr="00D03C5D" w:rsidRDefault="00D03C5D" w:rsidP="009B34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Тебе нравится твоё имя? </w:t>
      </w:r>
    </w:p>
    <w:p w:rsidR="00D03C5D" w:rsidRPr="00D03C5D" w:rsidRDefault="00D03C5D" w:rsidP="009B343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Хотел бы ты , чтобы тебя звали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другому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Как?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затруднении в ответах психолог называет ласкательные производные от имени ребёнка, а тот выбирает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понравившееся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говорит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"Известно ли вам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имена растут вместе с людьми? Сегодня вы маленькие и имя у вас маленькое. Когда вы подрастёте и имя подрастёт вместе с вами и станет полным, например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Маша – Мария; Дима – Дмитрий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Разведчики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змейкой друг за другом . В зале расставляются стулья беспорядочно .Первый в колонне ведёт запутывая, а последний запоминает этот путь и должен будет потом его воспроизвести.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Рисование самого себя.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Психолог предлагает нарисовать себя в трёх зеркалах: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03C5D" w:rsidRPr="00D03C5D" w:rsidRDefault="00D03C5D" w:rsidP="009B34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зелёно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какими они представляются себе; </w:t>
      </w:r>
    </w:p>
    <w:p w:rsidR="00D03C5D" w:rsidRPr="00D03C5D" w:rsidRDefault="00D03C5D" w:rsidP="009B34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они хотят быть; </w:t>
      </w:r>
    </w:p>
    <w:p w:rsidR="00D03C5D" w:rsidRPr="00D03C5D" w:rsidRDefault="00D03C5D" w:rsidP="009B343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какими их видят друзья.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"Доверяющее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встают друг против друга и сцепляют руки . Один из детей встаёт на стульчик и падает спиной на сцепленные руки.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Упражнение "Горячие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ладошки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680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ЗАНЯТИЕ 3.</w:t>
      </w:r>
      <w:r w:rsidRPr="006800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68003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"НАСТРОЕНИЕ"</w:t>
      </w:r>
      <w:r w:rsidRPr="00680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своего эмоционального состояния, снижение психоэмоционального напряжения, развитие умения чувствовать настроение и сопереживать окружающим.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для занятия</w:t>
      </w:r>
      <w:r w:rsidR="00235FE5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спокойная музыка, краски, альбомные листы; "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пружинки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"н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листах.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занятие 1.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"Возьми и передай"</w:t>
      </w:r>
      <w:r w:rsidR="0023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встают в круг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берутся за руки , смотрят друг другу в глаза и мимикой передают радостное настроение, добрую улыбку.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"Неваляшка"</w:t>
      </w:r>
      <w:r w:rsidR="0023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по три человека. Один из них неваляшка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двое других раскачивают эту неваляшку.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"Превращения"</w:t>
      </w:r>
      <w:r w:rsidR="00235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детям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нахмуриться как… осенняя туча; рассерженный человек; 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позлиться как… злая волшебница; два барана на мосту; голодный волк; ребёнок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которого отняли мяч; 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испугаться как … заяц, увидевший волка; птенец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упавший из гнезда; </w:t>
      </w:r>
    </w:p>
    <w:p w:rsidR="00D03C5D" w:rsidRPr="00D03C5D" w:rsidRDefault="00D03C5D" w:rsidP="009B343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улыбнуться как … кот на солнышке; само солнышко; хитрая лиса;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Рисование на тему "Моё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осле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рисунков дети рассказывают какое настроение они изобразили.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"Закончи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закончить предложение :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Взрослые обычно боятся….; дети обычно боятся….; мамы обычно боятся….; папы обычно боятся….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"Пружинки"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Детям предлагается обвести как можно точнее уже нарисованные пружинки.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ЗАНЯТИЕ 4.</w:t>
      </w:r>
      <w:r w:rsidRPr="0068003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/>
      </w:r>
      <w:r w:rsidRPr="0068003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"НАСТРОЕНИЕ"</w:t>
      </w:r>
      <w:r w:rsidRPr="0068003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своего самочувствия, снижение эмоционального напряжения, уменьшение тревожности, снижение мышечных зажимов.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музыка; краски, ватман; песочница; мел.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"Злые и добрые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ертим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ручеёк . По обе стороны ручейка находятся злые кошки . Они дразнят друг друга , злятся друг на друга. По команде встают в центр ручейка и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превращаются в добрых кошек ласкают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друга, говорят ласковые слова. Далее анализируем возникшие чувства.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Игра "На что похоже моё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настроение?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кругу при помощи сравнения говорят, на что похоже настроение. Начинает психолог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"Моё настроение похоже на белое пушистое облачко в спокойном голубом небе".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"Ласковый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мелок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разбиваются на пары . По очереди рисуют на спине друг другу различные предметы. Тот кому рисуют должен угадать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нарисовано. Анализируем чувства и ощущения.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"Угадай что спрятано в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песке?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разбиваются на пары. Один прячет что – то в песке, другой пытается найти.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Рисование на тему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Автопортрет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нарисовать себя с тем настроением , с которым они пойдут с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B64615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64615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lastRenderedPageBreak/>
        <w:t>ЗАНЯТИЕ 5.</w:t>
      </w:r>
      <w:r w:rsidRPr="00B64615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br/>
      </w:r>
      <w:r w:rsidRPr="00B64615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"НАШИ СТРАХИ</w:t>
      </w:r>
      <w:r w:rsidRPr="00D03C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</w:t>
      </w:r>
    </w:p>
    <w:p w:rsidR="00D03C5D" w:rsidRPr="00B64615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аффективной сферы ребёнка, повышение психического тонуса ребёнка.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магнитофон, спокойная музыка, краски, альбомные листы, большой лист бумаги, подушка.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"Петушиные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разбиваются на пары – петушки.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одной ноге дерутся подушками. При этом они стараются сделать так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 бы соперник наступил обеими ногами на пол, что означает его проигрыш.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"Расскажи свой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страх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рассказывает детям о своих собственных страхах, тем самым показывая , что страх - нормальное человеческое чувство и его не надо стыдиться. Затем дети сами рассказывают что они боялись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были маленькими.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Рисование на тему "Чего я боялся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когда был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маленьким.."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рисуют свои страхи, не показывая никому.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"Чужие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очереди показывают рисунки "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страхов",только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нарисованных , все вместе придумывают чего боялись эти дети и как им можно помочь.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"Дом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ужасов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нарисовать обитателей дома ужасов.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страхи и ужасы остаются в кабинете у психолога.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2F44F6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4F6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ЗАНЯТИЕ 6.</w:t>
      </w:r>
      <w:r w:rsidRPr="002F44F6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br/>
      </w:r>
      <w:r w:rsidRPr="002F44F6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"Я БОЛЬШЕ НЕ БОЮСЬ"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преодоление негативных переживаний, символическое уничтожение страха, снижение эмоционального напряжения.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магнитофон, спокойная музыка, краски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альбомные листы, подушка, задорная музыка.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"Смелые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ребята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ведущего – он страшный дракон. Ребёнок становиться на стул и говорит грозным голосом: "Бойтесь, меня бойтесь!"</w:t>
      </w:r>
      <w:r w:rsidR="002F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отвечают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"Не боимся мы тебя!</w:t>
      </w:r>
      <w:r w:rsidR="002F4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"Так повторяется 2-3 раза. От слов детей </w:t>
      </w:r>
      <w:r w:rsidR="002F44F6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 постепенно уменьшается (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спрыгивает со стула), превращается в маленького воробушка. Начинает чирикать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летать по комнате.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Упражнение "Азбука страхов"</w:t>
      </w:r>
      <w:r w:rsidR="002F4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нарисовать различных, страшных героев на отдельных листах и дать им имена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дети рассказывают о том , что нарисовали . Далее каждому ребёнку предлагается превратить страшных героев в смешных, дорисовав их.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"Страшная сказка по кругу"</w:t>
      </w:r>
      <w:r w:rsidR="002F44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взрослый сочиняют вместе страшную сказку. Они говорят по очереди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1-2 предложения каждый. Сказка должна нагромоздить так много страшного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 страшное превратилось в смешное.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Упражнение "На лесной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полянке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детям представить , что они попали на залитую солнцем полянку . На неё со всех сторон сбежались и слетелись лесные жители – всевозможные букашки , таракашки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музыка , дети превращаются в лесных жителей. Выполняют задания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соответственно каждому персонажу (кузнечику, бабочке, муравью и т. д.)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Упражнение "Прогони Бабу –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Ягу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ебёнка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просят представить , что в подушку залезла Баба – Яга , её необходимо прогнать громкими криками . Можно громко стучать по подушке палкой.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"Я тебя не боюсь"</w:t>
      </w:r>
      <w:r w:rsidR="00553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ребёнок стоит перед психологом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дети начинают его пугать по очереди. Ребёнок громким уверенным голосом говорит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"Я тебя не боюсь!"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5539C0" w:rsidRPr="005539C0" w:rsidRDefault="00D03C5D" w:rsidP="00A41026">
      <w:pPr>
        <w:tabs>
          <w:tab w:val="lef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</w:pPr>
      <w:r w:rsidRPr="005539C0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ЗАНЯТИЕ 7.</w:t>
      </w:r>
      <w:r w:rsidRPr="005539C0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 w:rsidRPr="005539C0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"ВОЛШЕБНЫЙ ЛЕС"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передавать своё эмоциональное состояние через художественный образ, снижение психоэмоционального напряжения, повышение уверенности в себе.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спокойная музыка, краски, ватман или кусок обоев, макеты кочек,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Упражнение "Росточек под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солнцем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Упражнение "За что меня любит мама…папа…сестра…и т.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."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сказать за что их любят взрослые и за что они любят взрослых.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"Лягушки на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болоте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Упражнение "Неопределённые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фигуры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доске рисует различные фигуры, ребята говорят на какие страшные существа они похожи.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Игра "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Тропинка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выстраиваются в затылок и идут змейкой по воображаемой тропинке . По команде психолога по команде они преодолевают воображаемые препятствия. "Спокойно идём по тропинке … Вокруг кусты , деревья, зелёная травка… Вдруг на тропинке появились лужи …Одна…Вторая…Третья.. Спокойно идём по тропинке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 нами ручей. Через него перекинут мостик. Переходим по мостику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держась за перила. Спокойно идём по тропинке… и т. д..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Коллективный рисунок по сочинённой общей истории на тему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"Волшебный лес"</w:t>
      </w:r>
      <w:r w:rsidR="00553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предлагает детям представить тот лес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шли по тропинке . Далее обсуждаем что получилось , что удалось нарисовать вместе.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Упражнение "Доверяющее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падение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2.занятие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793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ЗАНЯТИЕ 8.</w:t>
      </w:r>
      <w:r w:rsidRPr="00FC5793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 w:rsidRPr="00FC5793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"СКАЗОЧНАЯ ШКАТУЛКА"</w:t>
      </w:r>
      <w:r w:rsidRPr="00FC579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положительной "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уверенности в себе, снижение тревожности, выявление положительных черт личности.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магнитофон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спокойная музыка, шкатулка, мяч, краски, альбомные листы, начало страшной сказки.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"Росточек под солнцем"</w:t>
      </w:r>
      <w:r w:rsidR="00ED7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"Сказочная шкатулка"</w:t>
      </w:r>
      <w:r w:rsidR="00ED7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сообщает детям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Фея сказок принесла свою шкатулку – в ней спрятались герои сказок . Далее он говорит : "Вспомните своих любимых сказочных героев и скажите какие они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они вам нравятся , как они выглядят. Далее с помощью волшебной полочки все дети превращаются в сказочных героев.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Упражнение "Конкурс </w:t>
      </w:r>
      <w:proofErr w:type="spell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боюсек</w:t>
      </w:r>
      <w:proofErr w:type="spell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="00ED7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 кругу передают мяч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Получивший должен назвать тот или иной страх, произнося при этом громко и уверенно "Я….. этого не боюсь!"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"Принц и принцесса"</w:t>
      </w:r>
      <w:r w:rsidR="00ED7369" w:rsidRPr="00662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стоят по кругу. В</w:t>
      </w:r>
      <w:r w:rsidR="00ED7369"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ставится стул – это трон</w:t>
      </w:r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Кто сегодня будет Принцем (Принцессой)? Ребёнок садится по желанию на трон. Остальные оказывают ему знаки внимания, говорят что-то хорошее.</w:t>
      </w:r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Упражнение "Придумай весёлый конец"</w:t>
      </w:r>
      <w:r w:rsidR="00ED7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 читает ребятам начало детской страшной сказки. Необходимо придумать смешное продолжение и окончание.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D73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 Рисование на тему "Волшебные зеркала"</w:t>
      </w:r>
      <w:r w:rsidR="00ED7369" w:rsidRPr="00ED736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. </w:t>
      </w:r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Психолог предлагает нарисовать себя в трёх зеркалах</w:t>
      </w:r>
      <w:proofErr w:type="gramStart"/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но не простых , волшебных : в первом- маленьким и испуганным; во-втором – большим и весёлым; в третьем- </w:t>
      </w:r>
      <w:proofErr w:type="spellStart"/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небоящимся</w:t>
      </w:r>
      <w:proofErr w:type="spellEnd"/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ничего и сильным.</w:t>
      </w:r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После задаются вопросы</w:t>
      </w:r>
      <w:proofErr w:type="gramStart"/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:</w:t>
      </w:r>
      <w:proofErr w:type="gramEnd"/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какой человек симпатичнее? На кого ты сейчас похож? В какое зеркало ты чаще смотришься?</w:t>
      </w:r>
      <w:r w:rsidRPr="00ED73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ЗАНЯТИЕ 9.</w:t>
      </w:r>
      <w:r w:rsidRPr="0024270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br/>
      </w:r>
      <w:r w:rsidRPr="00242707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lang w:eastAsia="ru-RU"/>
        </w:rPr>
        <w:t>"ВОЛШЕБНИКИ"</w:t>
      </w:r>
      <w:r w:rsidRPr="0024270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Pr="0024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снижение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напряжения, закрепление адекватных форм проявления эмоций, развитие социального доверия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магнитофон, спокойная музыка,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"Росточек под солнцем"</w:t>
      </w:r>
      <w:r w:rsidR="0024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1 занятие.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Игра "Путаница"</w:t>
      </w:r>
      <w:r w:rsidR="00865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Выбирается один водящий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Остальные дети запутываются не расцепляя руки. Водящий должен распутать клубок.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"Кораблик"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Матрос – один из детей, остальные дети – кораблик в бушующем море. Матрос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находящийся на корабле должен перекричать бурю : "Я не боюсь бури, я самый сильный матрос!"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Упражнение "Кони и всадники"</w:t>
      </w:r>
      <w:r w:rsidR="0024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пары – один ребёнок превращается в "коня", другой во "всадника". "Коням"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завязывают глаза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всадники встают сзади , берут за локти и готовятся ими править. На скачках задача "коня"- бегать быстрее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задача "всадника"– не допускать столкновения с другими конями 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Упражнение "Волшебный сон"</w:t>
      </w:r>
      <w:r w:rsidR="00242707" w:rsidRPr="0044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дети </w:t>
      </w:r>
      <w:proofErr w:type="gramStart"/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отдыхают и всем снится</w:t>
      </w:r>
      <w:proofErr w:type="gramEnd"/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 и тот же сон, который рассказывает психолог.</w:t>
      </w:r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2707" w:rsidRPr="0044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Рисуем</w:t>
      </w:r>
      <w:proofErr w:type="gramStart"/>
      <w:r w:rsidR="00242707" w:rsidRPr="0044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="00242707" w:rsidRPr="0044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увидели во сне</w:t>
      </w:r>
      <w:r w:rsidRPr="004439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ребёнок вспоминает</w:t>
      </w:r>
      <w:proofErr w:type="gramStart"/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увидел во сне и рисует эту картинку. </w:t>
      </w:r>
      <w:r w:rsidRPr="004439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"Волшебники"</w:t>
      </w:r>
      <w:r w:rsidR="0024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детей превращается в волшебника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завязывают глаза и предлагают догадаться , кто будет к нему подходить ; он ощупывают кисти рук.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Упражнение "Горячие ладошки"</w:t>
      </w:r>
    </w:p>
    <w:p w:rsidR="00242707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39CF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ЗАНЯТИЕ 10.</w:t>
      </w:r>
      <w:r w:rsidRPr="004439CF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br/>
      </w:r>
      <w:r w:rsidRPr="004439CF">
        <w:rPr>
          <w:rFonts w:ascii="Times New Roman" w:eastAsia="Times New Roman" w:hAnsi="Times New Roman" w:cs="Times New Roman"/>
          <w:b/>
          <w:bCs/>
          <w:i/>
          <w:iCs/>
          <w:color w:val="FF0000"/>
          <w:sz w:val="40"/>
          <w:szCs w:val="40"/>
          <w:lang w:eastAsia="ru-RU"/>
        </w:rPr>
        <w:t>"СОЛНЦЕ В ЛАДОШКЕ"</w:t>
      </w:r>
      <w:r w:rsidR="00242707" w:rsidRPr="004439CF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отрицательных эмоций, развитие социального доверия, повышение уверенности в своих силах повышение значимости в глазах окружающих.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магнитофон, спокойная музыка, фотографии детей, краски альбомные листы.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Упражнение "Росточек под солнцем"</w:t>
      </w:r>
    </w:p>
    <w:p w:rsidR="00242707" w:rsidRPr="00662FF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Упражнение "Неоконченные предложения"</w:t>
      </w:r>
      <w:r w:rsidR="00242707" w:rsidRPr="00662F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предлагается предложения</w:t>
      </w:r>
      <w:proofErr w:type="gramStart"/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нужно закончить.</w:t>
      </w:r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"Я люблю…", "Меня любят…", "Я не боюсь…", "Я </w:t>
      </w:r>
      <w:proofErr w:type="spellStart"/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верю</w:t>
      </w:r>
      <w:proofErr w:type="gramStart"/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>..""</w:t>
      </w:r>
      <w:proofErr w:type="gramEnd"/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662F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верят…", "Обо мне заботятся…"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Игра "Баб</w:t>
      </w:r>
      <w:proofErr w:type="gramStart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</w:t>
      </w:r>
      <w:proofErr w:type="gramEnd"/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Яга"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считалке выбирается Баба- Яга. В ц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ентре комнаты рисуем круг. Баба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Яга берёт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веточк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помело и становится в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круг. Дети бегают вокруг Бабы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Яги и дразнят её. "Баба-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>Яга, костяная нога. С печки упала, ногу сломала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Пошла в огород, испугала весь народ. Побежала в баньку испугала зайку!"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Баба-Яга выпрыгивает из круга и старается коснуться ребят помелом.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Игра "Комплименты"</w:t>
      </w:r>
      <w:r w:rsidR="002427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 в кругу, все берутся за руки. Глядя в глаза соседа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ребёнок говорит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: "Мне нравится в тебе…."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кива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головой и отвечает: "Спасибо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очень приятно!"</w:t>
      </w:r>
      <w:r w:rsidR="0024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продолжается по кругу. Далее обсуждаем чувства, которые испытали дети при выполнении данного задания.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9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5. Упражнение "В лучах солнышка"</w:t>
      </w:r>
      <w:r w:rsidR="00242707" w:rsidRPr="004439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242707"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Психолог рисует солнышко, в лучах которого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находятс</w:t>
      </w:r>
      <w:r w:rsidR="00242707"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я фотографии детей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 По сигналу психолога дети по очереди называют понрави</w:t>
      </w:r>
      <w:r w:rsidR="00242707"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вшиеся качества данного ребёнка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 которые он показал на занятиях.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4439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6. Упражнение "Солнце в ладошке"</w:t>
      </w:r>
      <w:r w:rsidR="00242707" w:rsidRPr="004439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Психолог зачитывает стихотворение, затем дети рисуют и дарят подарки </w:t>
      </w:r>
      <w:proofErr w:type="gramStart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 </w:t>
      </w:r>
      <w:proofErr w:type="gramEnd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рисунки) друг другу.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Солнце в ладошке, тень на дорожке,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Крик петушиный</w:t>
      </w:r>
      <w:proofErr w:type="gramStart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мурлыканье кошки,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Птица на ветке, цветок у тропинки,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Пчела на цветке , муравей на травинке,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 рядышком - жук , весь покрытый загаром.-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И всё это - мне</w:t>
      </w:r>
      <w:proofErr w:type="gramStart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,</w:t>
      </w:r>
      <w:proofErr w:type="gramEnd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и всё это- даром !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Вот так – ни за что</w:t>
      </w:r>
      <w:proofErr w:type="gramStart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!</w:t>
      </w:r>
      <w:proofErr w:type="gramEnd"/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Лишь бы жил я и жил, </w:t>
      </w:r>
      <w:r w:rsidRPr="004439C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Любил этот мир и другим сохранил….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Упражнение "Горячие ладошки"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Занятия.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практических занятий рассчитан на 7 часов, т.е. 10 занятий. Занятия проводятся с одной группой один раз в неделю. Данная программа коррекционн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занятий рассчитана на детей дошкольного возраста (5-7 лет).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каждой группе 5-6 человек. Занятия подобраны так, чтобы на протяжении всего занятия и всего курса сохранялся интерес и у малышей и у детей постарше.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Идеальный вариант - одновозрастные группы, но группы могут быть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разновозрастные.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проведения занятий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ребёнка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он есть;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не торопить, не замедлять игровой процесс;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принцип поэтапного погружения и выхода из травмирующей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ситуации;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конец занятий должны быть ритуальными, чтобы сохранить у ребёнка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ощущение целостности и завершённости занятия;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не комментируется взрослым; </w:t>
      </w:r>
    </w:p>
    <w:p w:rsidR="00D03C5D" w:rsidRPr="00D03C5D" w:rsidRDefault="00D03C5D" w:rsidP="009B343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игре ребёнку предлагается возможность импровизации.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занятия имеют гибкую структуру, наполняемую разным содержанием. Во время занятия дети сидят в кругу. Круг - это прежде всего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открытого общения. Он создаёт ощущение целостности, завершённости, придаёт гармонию отношениям детей, облегчает взаимопонимание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занятий выделяются три блока, которые обеспечивают решение поставленных задач.</w:t>
      </w:r>
    </w:p>
    <w:p w:rsidR="00D03C5D" w:rsidRPr="00D03C5D" w:rsidRDefault="00D03C5D" w:rsidP="009B3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блок - развлекательные ( контактные) - 1 занятие - включает объединение детей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 направленные на создание доброй и безопасной обстановки. </w:t>
      </w:r>
    </w:p>
    <w:p w:rsidR="00D03C5D" w:rsidRPr="00D03C5D" w:rsidRDefault="00D03C5D" w:rsidP="009B3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- коррекционно - направленные + обучающие - 8 занятий - коррекция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эмоциональных нарушений (страхов, тревожности, неуверенности в себе), обучение. </w:t>
      </w:r>
      <w:proofErr w:type="gramEnd"/>
    </w:p>
    <w:p w:rsidR="00D03C5D" w:rsidRPr="00D03C5D" w:rsidRDefault="00D03C5D" w:rsidP="009B343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 -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обучающие + контрольные. 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этап позволяет увидеть эффективность коррекционной работы.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осуществляется с использованием всех диагностических материалов ранее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использованных. Результаты фиксируются в психологических картах и сравниваются.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игрового занятия.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 приветствия – 2 минуты.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Разминка - 10 минут.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Коррекционно-развивающий этап- 20 минут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Подведение итогов- 6 минут.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Ритуал прощания – 2 минуты.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Ожидаемыми результатами являются: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Коррекционно-развивающая работа направлена не только на снижение тревожности, но и на развитие коммуникативных навыков, на повышение представлений о собственной ценности, на развитие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уверенности в собственных силах, а также способности наиболее успешно реализовать себя в поведении и взаимодействии с окружающими людьми. 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тревожности. Осознание проблемы тревожных детей ( необходимо вовремя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аспознать проявления тревожности и помочь детям стать увереннее в себе, научили управлять собой в различных ситуациях.) 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способности социальной адаптации и стрессоустойчивости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людей в современных быстроменяющихся условиях. </w:t>
      </w:r>
    </w:p>
    <w:p w:rsidR="00D03C5D" w:rsidRPr="00D03C5D" w:rsidRDefault="00D03C5D" w:rsidP="009B343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Раскрыты вопросы о понятии тревожности, ее причинах, об особенностях поведения детей, имеющих тревожность. </w:t>
      </w:r>
    </w:p>
    <w:p w:rsidR="00D03C5D" w:rsidRPr="00D03C5D" w:rsidRDefault="00D03C5D" w:rsidP="009B3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Родительское собрание "Тревожные дети"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Тревожные дети (материалы к родительскому собранию)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возрасте дети усваивают нормы и правила поведения, принятые в обществе, устанавливают отношения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сверстниками. Процесс социализации у многих протекает нелегко. В настоящее время растёт количество детей, отличающихся повышенным беспокойством, неуверенностью в себе, эмоциональной неустойчивостью. Такие дети нуждаются в особом подходе и психологической помощи.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Особую опасность эти состояния представляют на пятом году жизни: "В четыре года у мальчиков и девочек проявляются заострение боязливости и пугливости, робости и нерешительности, чувство вины и переживание случившегося, что говорит о пике эмоционального развития в этом возрасте. Чаще всего отмечается несамостоятельность и 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пассивность (зависимость), медлительность и тики" (Захаров А.И., Как предупредить отклонения в поведении ребёнка, Москва, Просвещение, 1986).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Тревожность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эмоциональное состояние, возникающее в ситуациях неопределённой опасности и проявляющееся в ожидании неблагополучного развития событий. Тревожные дети живут, ощущая постоянный беспричинный страх. Они часто задают себе вопрос: "А вдруг что-нибудь случится?"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Повышенная тревожность может дезорганизовать любую деятельность, что, в свою очередь, приводит к низкой самооценке, неуверенности в себе.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и педагоги часто не замечают эмоциональных переживаний ребёнка или считают их беспредметными и немотивированными. Отсюда многочисленные окрики, упрёки, моральные и физические наказания, требования вести себя так, как данному ребёнку не под силу.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настоящее время значительная часть родителей попала под влияние педагогических теорий, пропагандирующих интеллектуализацию воспитания. Родители готовы, не жалея сил и времени, учить детей считать, читать, знакомить с основами наук и т.д., при этом они полностью отказываются от интеллектуально ненагруженных, но имеющих психотерапевтический смысл видов общения: бытовой, совместной деятельности, игры и т.п.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Умственная перегрузка приводят к невротизации ребёнка, смещению его самооценки в область образовательных достижений. Жизнь такого ребёнка протекает в обстановке конфликтов с родителями и педагогами. Они постоянно переживают неуспех в деятельности и социальном окружении, испытывают сложности в процессе общения со сверстниками и другими взрослыми. Среди дошкольников, поступающих в школу, много тревожных детей. При поступлении в школу у них могут возникнуть проблемы: неуверенность, страхи, так называемые школьные неврозы. Принято считать, что "школьная тревожность" возникает вследствие столкновения ребёнка с требованиями обучения и кажущейся невозможностью им соответствовать. Причём, большинство первоклассников переживают не из-за плохих отметок, а из-за угрозы испортить отношения с учителями, родителями, сверстниками.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тревожность развивается тогда, когда ребёнок находится в состоянии (ситуации) внутреннего конфликта, который может быть вызван негативными требованиями, предъявляемыми к ребёнку, которые могут унизить или поставить в зависимое положение; неадекватными, чаще всего завышенными, или противоречивыми требованиями родителей.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 причин позволил выделить две основные группы: биологические, </w:t>
      </w:r>
      <w:proofErr w:type="gram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всего с типом нервной системы, и социальные, обусловленные типом 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детско-родительских отношений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(симбиоз,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гиперсоциализация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отвержение или их комбинация). Тревожность детей во многом зависит от уровня тревожности окружающих взрослых. Высокая тревожность воспитателей или родителей передаётся ребёнку.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показали, что более тревожными являются мальчики. Установлена такая закономерность: тревожность детей возрастает в том случае, если взрослые не удовлетворены своей работой (или являются безработными), жилищными условиями, материальным положением, личными взаимоотношениями. Авторитарный стиль воспитания (</w:t>
      </w: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Стили семейного воспитания.</w:t>
      </w: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) тоже не способствует спокойствию детей.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Неблагоприятными последствиями для тревожного ребёнка являются снижение самооценки, рост неуверенности в себе, страх ошибиться, сделать что-то не так, отсюда возникает зависимость от других, несамостоятельность, неадекватные притязания и т.д.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Тревожные дети чаще, чем другие, испытывают беспокойство, плохо концентрируют внимание на заданиях, напряжены (имеют мышечные зажимы в области лица, шеи, плечевого пояса); раздражительны, плохо спят и т.д.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</w:t>
      </w:r>
      <w:proofErr w:type="spellStart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психомышечного</w:t>
      </w:r>
      <w:proofErr w:type="spellEnd"/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напряжения рекомендуются упражнения "Штанга", "Сосулька", "Шалтай-Болтай", "Насос и мяч", "Ласковый мелок" и др., они проводятся ежедневно воспитателями групп.</w:t>
      </w: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Важно, чтобы взрослые, и педагоги, и родители осознали проблемы тревожных детей, вовремя распознали проявления тревожности и помогли детям стать увереннее в себе, научили управлять собой в различных ситуациях.</w:t>
      </w:r>
    </w:p>
    <w:p w:rsidR="00F326E8" w:rsidRDefault="00F326E8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C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Шесть рецептов избавления от гнева.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3985"/>
        <w:gridCol w:w="4421"/>
      </w:tblGrid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Рецепт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Наладьте взаимоотношения со своим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ребёнком, чтобы он себя чувствовал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спокойно и уверенно.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Слушайте своего ребёнка.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Проводите с ним как можно больше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времени.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Делитесь с ним своим опытом.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Рассказывайте ему о своём детстве,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детских поступках, победах и неудачах.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в семье несколько детей,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постарайтесь общаться не только со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всеми вместе, но и уделяйте своё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внимание и время каждому из них в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отдельности.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Следите за собой, особенно в те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минуты, когда вы находитесь под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действием стресса и вас легко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вывести из равновесия.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Отложите или отмените вовсе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совместные дела с ребёнком (если это,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конечно, возможно).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Старайтесь не прикасаться к ребёнку в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минуты раздражения.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вы расстроены, то дети должны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знать о вашем состоянии.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Говорите детям прямо о своих чувствах,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желаниях и потребностях: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"Я очень расстроена, хочу побыть одна.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Поиграй, пожалуйста, в соседней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комнате";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"Дела на работе вывели меня из себя.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Через несколько минут я успокоюсь, а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сейчас, пожалуйста, не трогай меня".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 минуты, когда вы расстроены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разгневаны, сделайте для себя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что-нибудь приятное, что могло бы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вас успокоить.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Примите тёплую ванну, душ.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Выпейте чаю.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Позвоните друзьям.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Сделайте "успокаивающую" маску для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Просто расслабьтесь, лёжа на диване.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Послушайте любимую музыку.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№5.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Старайтесь предвидеть и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предотвратить возможные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неприятности, которые могут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вызвать ваш гнев.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давайте ребёнку играть с теми вещами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предметами, которыми вы очень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дорожите.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позволяйте выводить себя из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равновесия. Умейте предчувствовать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поступление собственного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эмоционального срыва и не допускайте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этого, управляя собой (подумать о чём-то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приятном) и ситуацией.</w:t>
            </w:r>
          </w:p>
        </w:tc>
      </w:tr>
      <w:tr w:rsidR="00D03C5D" w:rsidRPr="00D03C5D" w:rsidTr="00D03C5D">
        <w:trPr>
          <w:tblCellSpacing w:w="0" w:type="dxa"/>
        </w:trPr>
        <w:tc>
          <w:tcPr>
            <w:tcW w:w="114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№6.</w:t>
            </w:r>
          </w:p>
        </w:tc>
        <w:tc>
          <w:tcPr>
            <w:tcW w:w="5685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некоторым особенно важным</w:t>
            </w: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событиям следует готовиться заранее. Постарайтесь предусмотреть всевозможные нюансы и подготовить ребенка к предстоящим событиям.</w:t>
            </w:r>
          </w:p>
        </w:tc>
        <w:tc>
          <w:tcPr>
            <w:tcW w:w="6420" w:type="dxa"/>
            <w:shd w:val="clear" w:color="auto" w:fill="66CCCC"/>
            <w:hideMark/>
          </w:tcPr>
          <w:p w:rsidR="00D03C5D" w:rsidRPr="00D03C5D" w:rsidRDefault="00D03C5D" w:rsidP="009B34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Изучайте силы и возможности </w:t>
            </w:r>
            <w:proofErr w:type="gramStart"/>
            <w:r w:rsidRPr="00D03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вашего</w:t>
            </w:r>
            <w:proofErr w:type="gramEnd"/>
          </w:p>
        </w:tc>
      </w:tr>
    </w:tbl>
    <w:p w:rsidR="00D03C5D" w:rsidRPr="00D03C5D" w:rsidRDefault="00D03C5D" w:rsidP="009B34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7FA" w:rsidRDefault="007377FA" w:rsidP="009B3438"/>
    <w:sectPr w:rsidR="00737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3F9"/>
    <w:multiLevelType w:val="multilevel"/>
    <w:tmpl w:val="C89E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21DA4"/>
    <w:multiLevelType w:val="multilevel"/>
    <w:tmpl w:val="81DE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C27E8C"/>
    <w:multiLevelType w:val="multilevel"/>
    <w:tmpl w:val="1138F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375960"/>
    <w:multiLevelType w:val="multilevel"/>
    <w:tmpl w:val="FBC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66421"/>
    <w:multiLevelType w:val="multilevel"/>
    <w:tmpl w:val="0A7A3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0A6520"/>
    <w:multiLevelType w:val="multilevel"/>
    <w:tmpl w:val="6E46E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0E6E8D"/>
    <w:multiLevelType w:val="multilevel"/>
    <w:tmpl w:val="DF80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80501"/>
    <w:multiLevelType w:val="multilevel"/>
    <w:tmpl w:val="429E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828E1"/>
    <w:multiLevelType w:val="multilevel"/>
    <w:tmpl w:val="D408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B5806"/>
    <w:multiLevelType w:val="multilevel"/>
    <w:tmpl w:val="5040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CB1A85"/>
    <w:multiLevelType w:val="multilevel"/>
    <w:tmpl w:val="1706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CD62D5"/>
    <w:multiLevelType w:val="multilevel"/>
    <w:tmpl w:val="B86A4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BF6FBC"/>
    <w:multiLevelType w:val="multilevel"/>
    <w:tmpl w:val="864E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31446E"/>
    <w:multiLevelType w:val="multilevel"/>
    <w:tmpl w:val="EE38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883E56"/>
    <w:multiLevelType w:val="multilevel"/>
    <w:tmpl w:val="3A52A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030F37"/>
    <w:multiLevelType w:val="multilevel"/>
    <w:tmpl w:val="DD407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12"/>
  </w:num>
  <w:num w:numId="11">
    <w:abstractNumId w:val="5"/>
  </w:num>
  <w:num w:numId="12">
    <w:abstractNumId w:val="1"/>
  </w:num>
  <w:num w:numId="13">
    <w:abstractNumId w:val="11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7E"/>
    <w:rsid w:val="00235FE5"/>
    <w:rsid w:val="00242707"/>
    <w:rsid w:val="002F44F6"/>
    <w:rsid w:val="003B0C3A"/>
    <w:rsid w:val="004439CF"/>
    <w:rsid w:val="004C1C9C"/>
    <w:rsid w:val="005539C0"/>
    <w:rsid w:val="00641F7E"/>
    <w:rsid w:val="00662FFD"/>
    <w:rsid w:val="0068003D"/>
    <w:rsid w:val="007377FA"/>
    <w:rsid w:val="00834410"/>
    <w:rsid w:val="0086589C"/>
    <w:rsid w:val="009B3438"/>
    <w:rsid w:val="00A41026"/>
    <w:rsid w:val="00B64615"/>
    <w:rsid w:val="00B64731"/>
    <w:rsid w:val="00D03C5D"/>
    <w:rsid w:val="00E6532D"/>
    <w:rsid w:val="00ED7369"/>
    <w:rsid w:val="00F326E8"/>
    <w:rsid w:val="00F91304"/>
    <w:rsid w:val="00FC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03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8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1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395D-2155-4B10-8E42-F7CDDF0D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16</Pages>
  <Words>5499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2011-10-17T09:37:00Z</dcterms:created>
  <dcterms:modified xsi:type="dcterms:W3CDTF">2020-01-23T09:09:00Z</dcterms:modified>
</cp:coreProperties>
</file>