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27E" w:rsidRDefault="002021B4" w:rsidP="00BC4316">
      <w:pPr>
        <w:tabs>
          <w:tab w:val="left" w:pos="567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2021B4" w:rsidRPr="00BC4316" w:rsidRDefault="002021B4" w:rsidP="00BC4316">
      <w:pPr>
        <w:tabs>
          <w:tab w:val="left" w:pos="567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 58 «Петушок»</w:t>
      </w:r>
    </w:p>
    <w:p w:rsidR="00AB01E1" w:rsidRDefault="00AB01E1" w:rsidP="0031227E">
      <w:pPr>
        <w:tabs>
          <w:tab w:val="left" w:pos="5670"/>
        </w:tabs>
      </w:pPr>
    </w:p>
    <w:p w:rsidR="0031227E" w:rsidRDefault="0031227E" w:rsidP="0031227E">
      <w:pPr>
        <w:tabs>
          <w:tab w:val="left" w:pos="5670"/>
        </w:tabs>
        <w:jc w:val="center"/>
      </w:pPr>
    </w:p>
    <w:p w:rsidR="0031227E" w:rsidRDefault="0031227E" w:rsidP="0031227E">
      <w:pPr>
        <w:tabs>
          <w:tab w:val="left" w:pos="5670"/>
        </w:tabs>
        <w:jc w:val="center"/>
      </w:pPr>
    </w:p>
    <w:p w:rsidR="0031227E" w:rsidRDefault="0031227E" w:rsidP="0031227E">
      <w:pPr>
        <w:tabs>
          <w:tab w:val="left" w:pos="5670"/>
        </w:tabs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77FC2" wp14:editId="63FD19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1227E" w:rsidRDefault="0031227E" w:rsidP="0031227E">
                            <w:pPr>
                              <w:tabs>
                                <w:tab w:val="left" w:pos="5670"/>
                              </w:tabs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ПСИХОЛОГО-ПЕДАГОГИЧЕСКИЙ ПРОЕКТ</w:t>
                            </w:r>
                          </w:p>
                          <w:p w:rsidR="0031227E" w:rsidRPr="0031227E" w:rsidRDefault="00006C78" w:rsidP="0031227E">
                            <w:pPr>
                              <w:tabs>
                                <w:tab w:val="left" w:pos="5670"/>
                              </w:tabs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483A3C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МИР ЭМОЦИЙ</w:t>
                            </w:r>
                            <w:r w:rsidR="0031227E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477FC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31227E" w:rsidRDefault="0031227E" w:rsidP="0031227E">
                      <w:pPr>
                        <w:tabs>
                          <w:tab w:val="left" w:pos="5670"/>
                        </w:tabs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ПСИХОЛОГО-ПЕДАГОГИЧЕСКИЙ ПРОЕКТ</w:t>
                      </w:r>
                    </w:p>
                    <w:p w:rsidR="0031227E" w:rsidRPr="0031227E" w:rsidRDefault="00006C78" w:rsidP="0031227E">
                      <w:pPr>
                        <w:tabs>
                          <w:tab w:val="left" w:pos="5670"/>
                        </w:tabs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483A3C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МИР ЭМОЦИЙ</w:t>
                      </w:r>
                      <w:r w:rsidR="0031227E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31227E" w:rsidRDefault="0031227E" w:rsidP="0031227E">
      <w:pPr>
        <w:tabs>
          <w:tab w:val="left" w:pos="5670"/>
        </w:tabs>
      </w:pPr>
    </w:p>
    <w:p w:rsidR="0031227E" w:rsidRDefault="0031227E" w:rsidP="0031227E">
      <w:pPr>
        <w:tabs>
          <w:tab w:val="left" w:pos="5670"/>
        </w:tabs>
      </w:pPr>
    </w:p>
    <w:p w:rsidR="0031227E" w:rsidRDefault="0031227E" w:rsidP="0031227E">
      <w:pPr>
        <w:tabs>
          <w:tab w:val="left" w:pos="5670"/>
        </w:tabs>
      </w:pPr>
    </w:p>
    <w:p w:rsidR="0031227E" w:rsidRDefault="0031227E" w:rsidP="0031227E">
      <w:pPr>
        <w:tabs>
          <w:tab w:val="left" w:pos="5670"/>
        </w:tabs>
      </w:pPr>
    </w:p>
    <w:p w:rsidR="0031227E" w:rsidRDefault="0031227E" w:rsidP="0031227E">
      <w:pPr>
        <w:tabs>
          <w:tab w:val="left" w:pos="5670"/>
        </w:tabs>
      </w:pPr>
    </w:p>
    <w:p w:rsidR="0031227E" w:rsidRDefault="0031227E"/>
    <w:p w:rsidR="0031227E" w:rsidRDefault="0031227E"/>
    <w:p w:rsidR="0031227E" w:rsidRDefault="0031227E"/>
    <w:p w:rsidR="0031227E" w:rsidRDefault="0031227E">
      <w:r w:rsidRPr="0031227E">
        <w:rPr>
          <w:noProof/>
          <w:lang w:eastAsia="ru-RU"/>
        </w:rPr>
        <w:drawing>
          <wp:inline distT="0" distB="0" distL="0" distR="0" wp14:anchorId="660315AA" wp14:editId="1F6305D5">
            <wp:extent cx="1493898" cy="1466409"/>
            <wp:effectExtent l="0" t="0" r="0" b="635"/>
            <wp:docPr id="5" name="Рисунок 5" descr="C:\Users\МАДОУ дс119\Desktop\смайлики эмоции\5hHuBfsx-hi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ОУ дс119\Desktop\смайлики эмоции\5hHuBfsx-hir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147" cy="1467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 </w:t>
      </w:r>
      <w:r w:rsidRPr="0031227E">
        <w:rPr>
          <w:noProof/>
          <w:lang w:eastAsia="ru-RU"/>
        </w:rPr>
        <w:drawing>
          <wp:inline distT="0" distB="0" distL="0" distR="0" wp14:anchorId="3CE16DEA" wp14:editId="2F428BA4">
            <wp:extent cx="1447800" cy="1447800"/>
            <wp:effectExtent l="0" t="0" r="0" b="0"/>
            <wp:docPr id="6" name="Рисунок 6" descr="C:\Users\МАДОУ дс119\Desktop\смайлики эмоции\Untitled-1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ОУ дс119\Desktop\смайлики эмоции\Untitled-1_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31227E">
        <w:rPr>
          <w:noProof/>
          <w:lang w:eastAsia="ru-RU"/>
        </w:rPr>
        <w:drawing>
          <wp:inline distT="0" distB="0" distL="0" distR="0" wp14:anchorId="74E74BE1" wp14:editId="6856EBED">
            <wp:extent cx="1419225" cy="1704258"/>
            <wp:effectExtent l="0" t="0" r="0" b="0"/>
            <wp:docPr id="7" name="Рисунок 7" descr="C:\Users\МАДОУ дс119\Desktop\смайлики эмоции\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ОУ дс119\Desktop\смайлики эмоции\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303" cy="17055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227E" w:rsidRDefault="0031227E"/>
    <w:p w:rsidR="0031227E" w:rsidRDefault="0031227E">
      <w:r>
        <w:t xml:space="preserve">                               </w:t>
      </w:r>
      <w:r w:rsidRPr="0031227E">
        <w:rPr>
          <w:noProof/>
          <w:lang w:eastAsia="ru-RU"/>
        </w:rPr>
        <w:drawing>
          <wp:inline distT="0" distB="0" distL="0" distR="0">
            <wp:extent cx="1276350" cy="1338916"/>
            <wp:effectExtent l="0" t="0" r="0" b="0"/>
            <wp:docPr id="8" name="Рисунок 8" descr="C:\Users\МАДОУ дс119\Desktop\смайлики эмоции\shock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ОУ дс119\Desktop\смайлики эмоции\shocke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005" cy="13437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                 </w:t>
      </w:r>
      <w:r w:rsidRPr="0031227E">
        <w:rPr>
          <w:noProof/>
          <w:lang w:eastAsia="ru-RU"/>
        </w:rPr>
        <w:drawing>
          <wp:inline distT="0" distB="0" distL="0" distR="0">
            <wp:extent cx="1304925" cy="1304925"/>
            <wp:effectExtent l="0" t="0" r="9525" b="9525"/>
            <wp:docPr id="9" name="Рисунок 9" descr="C:\Users\МАДОУ дс119\Desktop\смайлики эмоции\18888944_14203-650x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ОУ дс119\Desktop\смайлики эмоции\18888944_14203-650x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227E" w:rsidRDefault="0031227E"/>
    <w:p w:rsidR="0031227E" w:rsidRPr="0031227E" w:rsidRDefault="0031227E" w:rsidP="00312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227E">
        <w:rPr>
          <w:rFonts w:ascii="Times New Roman" w:hAnsi="Times New Roman" w:cs="Times New Roman"/>
          <w:sz w:val="24"/>
          <w:szCs w:val="24"/>
        </w:rPr>
        <w:t>Разработчик проекта: педагог-психолог</w:t>
      </w:r>
    </w:p>
    <w:p w:rsidR="0031227E" w:rsidRPr="0031227E" w:rsidRDefault="002021B4" w:rsidP="00312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Шайхулловна</w:t>
      </w:r>
      <w:proofErr w:type="spellEnd"/>
    </w:p>
    <w:p w:rsidR="0031227E" w:rsidRPr="0031227E" w:rsidRDefault="0031227E" w:rsidP="0031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227E" w:rsidRPr="0031227E" w:rsidRDefault="0031227E" w:rsidP="0031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227E" w:rsidRPr="0031227E" w:rsidRDefault="0031227E" w:rsidP="0031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227E" w:rsidRDefault="0031227E"/>
    <w:p w:rsidR="0031227E" w:rsidRDefault="0031227E"/>
    <w:p w:rsidR="0031227E" w:rsidRDefault="007A6682" w:rsidP="00312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Наименование города, год</w:t>
      </w:r>
    </w:p>
    <w:p w:rsidR="0031227E" w:rsidRDefault="00DF5341" w:rsidP="00DF53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СОДЕРЖАНИЕ</w:t>
      </w:r>
    </w:p>
    <w:p w:rsidR="00006C78" w:rsidRDefault="00006C78" w:rsidP="003122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6C78" w:rsidRPr="0054177F" w:rsidRDefault="00006C78" w:rsidP="00006C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77F">
        <w:rPr>
          <w:rFonts w:ascii="Times New Roman" w:hAnsi="Times New Roman" w:cs="Times New Roman"/>
          <w:sz w:val="24"/>
          <w:szCs w:val="24"/>
        </w:rPr>
        <w:t>Введение 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 3</w:t>
      </w:r>
    </w:p>
    <w:p w:rsidR="00006C78" w:rsidRPr="0054177F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Pr="0054177F" w:rsidRDefault="00006C78" w:rsidP="00006C7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77F">
        <w:rPr>
          <w:rFonts w:ascii="Times New Roman" w:hAnsi="Times New Roman" w:cs="Times New Roman"/>
          <w:sz w:val="24"/>
          <w:szCs w:val="24"/>
        </w:rPr>
        <w:t xml:space="preserve"> Актуальность 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.3</w:t>
      </w:r>
    </w:p>
    <w:p w:rsidR="00006C78" w:rsidRPr="0054177F" w:rsidRDefault="00006C78" w:rsidP="00006C7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77F">
        <w:rPr>
          <w:rFonts w:ascii="Times New Roman" w:hAnsi="Times New Roman" w:cs="Times New Roman"/>
          <w:sz w:val="24"/>
          <w:szCs w:val="24"/>
        </w:rPr>
        <w:t>Цели и задачи проекта 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.3</w:t>
      </w:r>
    </w:p>
    <w:p w:rsidR="00006C78" w:rsidRPr="0054177F" w:rsidRDefault="00D60B1E" w:rsidP="00006C7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и формы  </w:t>
      </w:r>
      <w:r w:rsidR="00006C78" w:rsidRPr="0054177F">
        <w:rPr>
          <w:rFonts w:ascii="Times New Roman" w:hAnsi="Times New Roman" w:cs="Times New Roman"/>
          <w:sz w:val="24"/>
          <w:szCs w:val="24"/>
        </w:rPr>
        <w:t xml:space="preserve"> работы 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..4</w:t>
      </w:r>
    </w:p>
    <w:p w:rsidR="00006C78" w:rsidRPr="00D60B1E" w:rsidRDefault="00006C78" w:rsidP="00D60B1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77F">
        <w:rPr>
          <w:rFonts w:ascii="Times New Roman" w:hAnsi="Times New Roman" w:cs="Times New Roman"/>
          <w:sz w:val="24"/>
          <w:szCs w:val="24"/>
        </w:rPr>
        <w:t>Ожидаемые результаты ………………………………………………………</w:t>
      </w:r>
      <w:r w:rsidR="00D60B1E">
        <w:rPr>
          <w:rFonts w:ascii="Times New Roman" w:hAnsi="Times New Roman" w:cs="Times New Roman"/>
          <w:sz w:val="24"/>
          <w:szCs w:val="24"/>
        </w:rPr>
        <w:t>..4</w:t>
      </w:r>
    </w:p>
    <w:p w:rsidR="00006C78" w:rsidRPr="0054177F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Pr="0054177F" w:rsidRDefault="00006C78" w:rsidP="00006C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77F">
        <w:rPr>
          <w:rFonts w:ascii="Times New Roman" w:hAnsi="Times New Roman" w:cs="Times New Roman"/>
          <w:sz w:val="24"/>
          <w:szCs w:val="24"/>
        </w:rPr>
        <w:t>Паспорт проекта 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…5</w:t>
      </w:r>
    </w:p>
    <w:p w:rsidR="00006C78" w:rsidRPr="0054177F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Pr="0054177F" w:rsidRDefault="00006C78" w:rsidP="00006C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77F">
        <w:rPr>
          <w:rFonts w:ascii="Times New Roman" w:hAnsi="Times New Roman" w:cs="Times New Roman"/>
          <w:sz w:val="24"/>
          <w:szCs w:val="24"/>
        </w:rPr>
        <w:t>Содержание мероприятий 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….6</w:t>
      </w:r>
    </w:p>
    <w:p w:rsidR="00006C78" w:rsidRPr="0054177F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Pr="0054177F" w:rsidRDefault="00006C78" w:rsidP="00006C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77F">
        <w:rPr>
          <w:rFonts w:ascii="Times New Roman" w:hAnsi="Times New Roman" w:cs="Times New Roman"/>
          <w:sz w:val="24"/>
          <w:szCs w:val="24"/>
        </w:rPr>
        <w:t>Литература 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…11</w:t>
      </w:r>
    </w:p>
    <w:p w:rsidR="00006C78" w:rsidRPr="0054177F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77F">
        <w:rPr>
          <w:rFonts w:ascii="Times New Roman" w:hAnsi="Times New Roman" w:cs="Times New Roman"/>
          <w:sz w:val="24"/>
          <w:szCs w:val="24"/>
        </w:rPr>
        <w:t>Приложения 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..12</w:t>
      </w:r>
    </w:p>
    <w:p w:rsidR="00006C78" w:rsidRDefault="00006C78" w:rsidP="00006C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B1E" w:rsidRDefault="00D60B1E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006C78" w:rsidP="0000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C78" w:rsidRDefault="00DF5341" w:rsidP="00DF5341">
      <w:pPr>
        <w:pStyle w:val="a3"/>
        <w:numPr>
          <w:ilvl w:val="0"/>
          <w:numId w:val="10"/>
        </w:num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5341">
        <w:rPr>
          <w:rFonts w:ascii="Times New Roman" w:hAnsi="Times New Roman" w:cs="Times New Roman"/>
          <w:b/>
          <w:sz w:val="32"/>
          <w:szCs w:val="32"/>
        </w:rPr>
        <w:t>ВВЕДЕНИЕ</w:t>
      </w:r>
    </w:p>
    <w:p w:rsidR="00006C78" w:rsidRDefault="00006C78" w:rsidP="003122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6C78" w:rsidRPr="00006C78" w:rsidRDefault="00006C78" w:rsidP="00006C78">
      <w:pPr>
        <w:pStyle w:val="a3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78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006C78" w:rsidRPr="00006C78" w:rsidRDefault="00006C78" w:rsidP="00006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06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психологического здоровья детей является одной из актуальных проблем детской психологии. Основные усилия родителей и педагогов направлены в первую очередь на развитие познавательной сферы. Недостаток данного подхода в том, что гармоничное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витие личности включает в себя </w:t>
      </w:r>
      <w:r w:rsidRPr="00006C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не только интеллектуальной, но и эмоциональной сферы. Успешность социализации определяется когнитивными способностями, достаточным уровнем эмоционально-волевых процессов, коммуникативных навыков.</w:t>
      </w:r>
    </w:p>
    <w:p w:rsidR="00006C78" w:rsidRPr="00006C78" w:rsidRDefault="00006C78" w:rsidP="00006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06C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 самого рождения эмоционально чувствителен, а его эмоциональное состояние определяется тем, как он видит свой мир - своих родителей, самого себя. Если этот мир враждебный, непонимающий, то ребенок начинает испытывать тревожность, которая влияет на его поведение, способность общаться и учиться.</w:t>
      </w:r>
    </w:p>
    <w:p w:rsidR="00006C78" w:rsidRPr="00006C78" w:rsidRDefault="00006C78" w:rsidP="00006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06C7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полнее эмоциональный опыт, тем больше позитивных чувств испытывает ребенок и тем лучше его поведение. Только в этом случае он будет чувствовать себя наилучшим образом и соответственно развиваться. Ответственность за полноту эмоционального опыта несут взрослы</w:t>
      </w:r>
      <w:r w:rsidR="001F5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но к сожалению, изменение ритма жизни современных родителей приводит к тому, что во взаимодействии взрослого с ребёнком эмоциональный контакт сводится к минимуму. </w:t>
      </w:r>
    </w:p>
    <w:p w:rsidR="00006C78" w:rsidRPr="00006C78" w:rsidRDefault="00006C78" w:rsidP="00006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06C7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многих семьях родители часто препятствуют проявлению эмоций и чувств</w:t>
      </w:r>
      <w:r w:rsidR="00BC3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(особенно негативных)</w:t>
      </w:r>
      <w:r w:rsidRPr="00006C7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 самым лишая возможности проживать их и ориентироваться в них, а затем произвольно управлять ими.</w:t>
      </w:r>
    </w:p>
    <w:p w:rsidR="00006C78" w:rsidRPr="00006C78" w:rsidRDefault="00006C78" w:rsidP="00006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06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пытаются подавить чувства ребенка, отказываясь понять и принять их, </w:t>
      </w:r>
      <w:proofErr w:type="spellStart"/>
      <w:r w:rsidRPr="00006C7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морализуя</w:t>
      </w:r>
      <w:proofErr w:type="spellEnd"/>
      <w:r w:rsidRPr="00006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и поступки ребенка, и тем самым способствуя развитию у них эмоциональной неадекватности и нарушений в поведении.</w:t>
      </w:r>
    </w:p>
    <w:p w:rsidR="00006C78" w:rsidRPr="00006C78" w:rsidRDefault="00006C78" w:rsidP="00006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06C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воспитания родители допускают ошибки, которые приводят</w:t>
      </w:r>
      <w:r w:rsidR="00252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различным трудностям у детей и к </w:t>
      </w:r>
      <w:r w:rsidRPr="00006C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 взаимоп</w:t>
      </w:r>
      <w:r w:rsidR="00890C9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онимания и доверия между родителями</w:t>
      </w:r>
      <w:r w:rsidRPr="00006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ребенком. </w:t>
      </w:r>
      <w:r w:rsidR="001F7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свою очередь мы в детском саду наблюдаем всё большее количество детей с агрессивным поведение и детей с ярко выраженной истеричностью в поведении, что может свидетельствовать о нарушение системы воспитания в семье.  </w:t>
      </w:r>
      <w:r w:rsidR="00252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психолого-педагогический проект «Взрослый в мире детских эмоций» является актуальным. Реализация данного проекта позволит не только выявить в чём проявляется неконструктивное взаимодействие в семье, но и провести ряд коррекционно-развивающих мероприятий направленных на гармонизацию детско-родительских отношений. </w:t>
      </w:r>
    </w:p>
    <w:p w:rsidR="00406079" w:rsidRPr="00252D43" w:rsidRDefault="00406079" w:rsidP="00406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406079" w:rsidRDefault="00406079" w:rsidP="00406079">
      <w:pPr>
        <w:pStyle w:val="a3"/>
        <w:numPr>
          <w:ilvl w:val="1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0607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Цели и задачи проекта</w:t>
      </w:r>
    </w:p>
    <w:p w:rsidR="00406079" w:rsidRDefault="00406079" w:rsidP="00406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406079" w:rsidRDefault="00406079" w:rsidP="00406079">
      <w:pPr>
        <w:pStyle w:val="11"/>
        <w:suppressLineNumbers/>
        <w:spacing w:line="240" w:lineRule="auto"/>
        <w:rPr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Цель проекта: </w:t>
      </w:r>
      <w:r>
        <w:rPr>
          <w:sz w:val="24"/>
          <w:szCs w:val="24"/>
        </w:rPr>
        <w:t xml:space="preserve">выявить особенности </w:t>
      </w:r>
      <w:r w:rsidR="007D37B1">
        <w:rPr>
          <w:sz w:val="24"/>
          <w:szCs w:val="24"/>
        </w:rPr>
        <w:t xml:space="preserve">взаимодействия родителей </w:t>
      </w:r>
      <w:r w:rsidR="00BC3A83">
        <w:rPr>
          <w:sz w:val="24"/>
          <w:szCs w:val="24"/>
        </w:rPr>
        <w:t xml:space="preserve">с </w:t>
      </w:r>
      <w:r w:rsidRPr="00406079">
        <w:rPr>
          <w:sz w:val="24"/>
          <w:szCs w:val="24"/>
        </w:rPr>
        <w:t xml:space="preserve">детьми </w:t>
      </w:r>
      <w:r>
        <w:rPr>
          <w:sz w:val="24"/>
          <w:szCs w:val="24"/>
        </w:rPr>
        <w:t>5-</w:t>
      </w:r>
      <w:r w:rsidR="00792401">
        <w:rPr>
          <w:sz w:val="24"/>
          <w:szCs w:val="24"/>
        </w:rPr>
        <w:t>6 лет; гармонизация детско-родительских отношений.</w:t>
      </w:r>
    </w:p>
    <w:p w:rsidR="00252D43" w:rsidRDefault="00406079" w:rsidP="00406079">
      <w:pPr>
        <w:pStyle w:val="11"/>
        <w:suppressLineNumbers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406079" w:rsidRDefault="00252D43" w:rsidP="00406079">
      <w:pPr>
        <w:pStyle w:val="11"/>
        <w:suppressLineNumbers/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06079" w:rsidRPr="00406079">
        <w:rPr>
          <w:b/>
          <w:sz w:val="24"/>
          <w:szCs w:val="24"/>
        </w:rPr>
        <w:t xml:space="preserve">Задачи проекта: </w:t>
      </w:r>
    </w:p>
    <w:p w:rsidR="00406079" w:rsidRDefault="00406079" w:rsidP="00406079">
      <w:pPr>
        <w:pStyle w:val="11"/>
        <w:suppressLineNumbers/>
        <w:spacing w:line="240" w:lineRule="auto"/>
        <w:rPr>
          <w:b/>
          <w:sz w:val="24"/>
          <w:szCs w:val="24"/>
        </w:rPr>
      </w:pPr>
    </w:p>
    <w:p w:rsidR="00406079" w:rsidRPr="00406079" w:rsidRDefault="00406079" w:rsidP="00406079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406079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1</w:t>
      </w:r>
      <w:r w:rsidRPr="00406079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) Провести теоретический анализ</w:t>
      </w:r>
      <w:r w:rsidR="00252D4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проблемы детско-родительских отношений</w:t>
      </w:r>
      <w:r w:rsidRPr="00406079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.</w:t>
      </w:r>
    </w:p>
    <w:p w:rsidR="00406079" w:rsidRPr="00406079" w:rsidRDefault="00931BB0" w:rsidP="00406079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FF99CC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2) Выполнить </w:t>
      </w:r>
      <w:r w:rsidR="00406079" w:rsidRPr="00406079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исследование осо</w:t>
      </w:r>
      <w:r w:rsidR="00BC3A8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бенностей взаимодействия родителей с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детьми 5</w:t>
      </w:r>
      <w:r w:rsidR="00BC3A8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–6 </w:t>
      </w:r>
      <w:r w:rsidR="00406079" w:rsidRPr="00406079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лет</w:t>
      </w:r>
      <w:r w:rsidR="00252D4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.</w:t>
      </w:r>
    </w:p>
    <w:p w:rsidR="00406079" w:rsidRDefault="00406079" w:rsidP="00406079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40607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hi-IN" w:bidi="hi-IN"/>
        </w:rPr>
        <w:t>3) Разработать</w:t>
      </w:r>
      <w:r w:rsidR="00252D4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и реализовать коррекционно-развивающую </w:t>
      </w:r>
      <w:r w:rsidR="0079240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hi-IN" w:bidi="hi-IN"/>
        </w:rPr>
        <w:t>программу</w:t>
      </w:r>
      <w:r w:rsidR="00252D4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взаимодействия </w:t>
      </w:r>
      <w:r w:rsidR="0079240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hi-IN" w:bidi="hi-IN"/>
        </w:rPr>
        <w:t>родителей с детьми 5-6 лет</w:t>
      </w:r>
      <w:r w:rsidR="00252D4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hi-IN" w:bidi="hi-IN"/>
        </w:rPr>
        <w:t>.</w:t>
      </w:r>
    </w:p>
    <w:p w:rsidR="00252D43" w:rsidRDefault="00252D43" w:rsidP="00406079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hi-IN" w:bidi="hi-IN"/>
        </w:rPr>
        <w:t>4) Обогащение предметно-развивающей среды в гру</w:t>
      </w:r>
      <w:r w:rsidR="00B7165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ппе по эмоциональному </w:t>
      </w:r>
      <w:r w:rsidR="00B7165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hi-IN" w:bidi="hi-IN"/>
        </w:rPr>
        <w:lastRenderedPageBreak/>
        <w:t>развитию, через привлечение творческого потенциала родителей, воспитателей.</w:t>
      </w:r>
    </w:p>
    <w:p w:rsidR="00406079" w:rsidRPr="00406079" w:rsidRDefault="00406079" w:rsidP="00406079">
      <w:pPr>
        <w:pStyle w:val="11"/>
        <w:suppressLineNumbers/>
        <w:spacing w:line="240" w:lineRule="auto"/>
        <w:rPr>
          <w:b/>
          <w:sz w:val="24"/>
          <w:szCs w:val="24"/>
        </w:rPr>
      </w:pPr>
    </w:p>
    <w:p w:rsidR="00406079" w:rsidRDefault="003549CB" w:rsidP="00406079">
      <w:pPr>
        <w:pStyle w:val="11"/>
        <w:numPr>
          <w:ilvl w:val="1"/>
          <w:numId w:val="3"/>
        </w:numPr>
        <w:suppressLineNumbers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06079">
        <w:rPr>
          <w:b/>
          <w:sz w:val="24"/>
          <w:szCs w:val="24"/>
        </w:rPr>
        <w:t>Методы и формы работы</w:t>
      </w:r>
    </w:p>
    <w:p w:rsidR="003549CB" w:rsidRDefault="003549CB" w:rsidP="003549CB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406079" w:rsidRDefault="003549CB" w:rsidP="003549CB">
      <w:pPr>
        <w:pStyle w:val="11"/>
        <w:suppressLineNumbers/>
        <w:spacing w:line="24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Используемые методы в работе:</w:t>
      </w:r>
    </w:p>
    <w:p w:rsidR="00406079" w:rsidRPr="00406079" w:rsidRDefault="00406079" w:rsidP="00406079">
      <w:pPr>
        <w:pStyle w:val="11"/>
        <w:numPr>
          <w:ilvl w:val="0"/>
          <w:numId w:val="4"/>
        </w:numPr>
        <w:suppressLineNumbers/>
        <w:spacing w:line="240" w:lineRule="auto"/>
        <w:rPr>
          <w:b/>
          <w:sz w:val="24"/>
          <w:szCs w:val="24"/>
        </w:rPr>
      </w:pPr>
      <w:r w:rsidRPr="00406079">
        <w:rPr>
          <w:sz w:val="24"/>
          <w:szCs w:val="24"/>
        </w:rPr>
        <w:t>теоретический метод -  анализ психолого-педагогической литературы по проблеме исследования;</w:t>
      </w:r>
    </w:p>
    <w:p w:rsidR="00406079" w:rsidRPr="00406079" w:rsidRDefault="00406079" w:rsidP="00406079">
      <w:pPr>
        <w:pStyle w:val="11"/>
        <w:numPr>
          <w:ilvl w:val="0"/>
          <w:numId w:val="4"/>
        </w:numPr>
        <w:suppressLineNumbers/>
        <w:spacing w:line="240" w:lineRule="auto"/>
        <w:rPr>
          <w:b/>
          <w:sz w:val="24"/>
          <w:szCs w:val="24"/>
        </w:rPr>
      </w:pPr>
      <w:r w:rsidRPr="00406079">
        <w:rPr>
          <w:rFonts w:eastAsia="Times New Roman"/>
          <w:kern w:val="0"/>
          <w:sz w:val="24"/>
          <w:szCs w:val="24"/>
          <w:lang w:eastAsia="ru-RU" w:bidi="ar-SA"/>
        </w:rPr>
        <w:t>эмпирический метод - анкетирование, опрос</w:t>
      </w:r>
      <w:r w:rsidR="003549CB">
        <w:rPr>
          <w:rFonts w:eastAsia="Times New Roman"/>
          <w:kern w:val="0"/>
          <w:sz w:val="24"/>
          <w:szCs w:val="24"/>
          <w:lang w:eastAsia="ru-RU" w:bidi="ar-SA"/>
        </w:rPr>
        <w:t>, беседа, наблюдение;</w:t>
      </w:r>
    </w:p>
    <w:p w:rsidR="00406079" w:rsidRPr="0054177F" w:rsidRDefault="00406079" w:rsidP="004060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7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Эксперимент;</w:t>
      </w:r>
    </w:p>
    <w:p w:rsidR="00406079" w:rsidRDefault="00406079" w:rsidP="004060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7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Арт-терапия;</w:t>
      </w:r>
    </w:p>
    <w:p w:rsidR="00406079" w:rsidRPr="0054177F" w:rsidRDefault="00406079" w:rsidP="004060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Гешталь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-терапия;</w:t>
      </w:r>
    </w:p>
    <w:p w:rsidR="00406079" w:rsidRPr="0054177F" w:rsidRDefault="00406079" w:rsidP="004060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Сказкотерапия;</w:t>
      </w:r>
    </w:p>
    <w:p w:rsidR="00406079" w:rsidRPr="0054177F" w:rsidRDefault="00406079" w:rsidP="004060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7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терапия;</w:t>
      </w:r>
    </w:p>
    <w:p w:rsidR="00406079" w:rsidRDefault="00406079" w:rsidP="004060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Релаксация.</w:t>
      </w:r>
    </w:p>
    <w:p w:rsidR="003549CB" w:rsidRDefault="003549CB" w:rsidP="003549C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9CB" w:rsidRDefault="003549CB" w:rsidP="003549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Используемые ф</w:t>
      </w:r>
      <w:r w:rsidRPr="00354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работы:</w:t>
      </w:r>
    </w:p>
    <w:p w:rsidR="003549CB" w:rsidRDefault="003549CB" w:rsidP="003549C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Психолого-педагогические гости</w:t>
      </w:r>
      <w:r w:rsidRPr="003549C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549CB" w:rsidRDefault="003549CB" w:rsidP="003549C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тренинг;</w:t>
      </w:r>
    </w:p>
    <w:p w:rsidR="003549CB" w:rsidRDefault="003549CB" w:rsidP="003549C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деятельность;</w:t>
      </w:r>
    </w:p>
    <w:p w:rsidR="003549CB" w:rsidRDefault="003549CB" w:rsidP="003549C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ситуации;</w:t>
      </w:r>
    </w:p>
    <w:p w:rsidR="003549CB" w:rsidRDefault="003549CB" w:rsidP="003549C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Стенгазеты, памятки;</w:t>
      </w:r>
    </w:p>
    <w:p w:rsidR="003549CB" w:rsidRDefault="003549CB" w:rsidP="003549C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Консультации;</w:t>
      </w:r>
    </w:p>
    <w:p w:rsidR="003549CB" w:rsidRDefault="003549CB" w:rsidP="003549C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собрания;</w:t>
      </w:r>
    </w:p>
    <w:p w:rsidR="003549CB" w:rsidRPr="003549CB" w:rsidRDefault="003549CB" w:rsidP="003549C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Конкурсы.</w:t>
      </w:r>
    </w:p>
    <w:p w:rsidR="00406079" w:rsidRDefault="00406079" w:rsidP="00406079">
      <w:pPr>
        <w:pStyle w:val="11"/>
        <w:suppressLineNumbers/>
        <w:spacing w:line="240" w:lineRule="auto"/>
        <w:ind w:left="720"/>
        <w:rPr>
          <w:b/>
          <w:sz w:val="24"/>
          <w:szCs w:val="24"/>
        </w:rPr>
      </w:pPr>
    </w:p>
    <w:p w:rsidR="00406079" w:rsidRDefault="003549CB" w:rsidP="00406079">
      <w:pPr>
        <w:pStyle w:val="11"/>
        <w:numPr>
          <w:ilvl w:val="1"/>
          <w:numId w:val="3"/>
        </w:numPr>
        <w:suppressLineNumbers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06079">
        <w:rPr>
          <w:b/>
          <w:sz w:val="24"/>
          <w:szCs w:val="24"/>
        </w:rPr>
        <w:t>Ожидаемые результаты</w:t>
      </w:r>
    </w:p>
    <w:p w:rsidR="00406079" w:rsidRDefault="00406079" w:rsidP="00406079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D60B1E" w:rsidRPr="00D60B1E" w:rsidRDefault="00D60B1E" w:rsidP="00D60B1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эмоционального развития детей;</w:t>
      </w:r>
    </w:p>
    <w:p w:rsidR="00D60B1E" w:rsidRPr="00D60B1E" w:rsidRDefault="00D60B1E" w:rsidP="00D60B1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Заинтересованность и включенность родителей как </w:t>
      </w:r>
      <w:r w:rsidR="00EB70E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60B1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частников образовательного процесса;</w:t>
      </w:r>
    </w:p>
    <w:p w:rsidR="00D60B1E" w:rsidRPr="00D60B1E" w:rsidRDefault="00D60B1E" w:rsidP="00D60B1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B1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детско-родительских отношений;</w:t>
      </w:r>
    </w:p>
    <w:p w:rsidR="00D60B1E" w:rsidRPr="00D60B1E" w:rsidRDefault="00D60B1E" w:rsidP="00D60B1E">
      <w:pPr>
        <w:pStyle w:val="11"/>
        <w:numPr>
          <w:ilvl w:val="0"/>
          <w:numId w:val="9"/>
        </w:numPr>
        <w:suppressLineNumbers/>
        <w:spacing w:line="240" w:lineRule="auto"/>
        <w:rPr>
          <w:b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О</w:t>
      </w:r>
      <w:r w:rsidRPr="00D60B1E">
        <w:rPr>
          <w:rFonts w:eastAsia="Times New Roman"/>
          <w:sz w:val="24"/>
          <w:szCs w:val="24"/>
          <w:lang w:eastAsia="ru-RU"/>
        </w:rPr>
        <w:t xml:space="preserve">бновление содержания </w:t>
      </w:r>
      <w:proofErr w:type="spellStart"/>
      <w:r w:rsidRPr="00D60B1E">
        <w:rPr>
          <w:rFonts w:eastAsia="Times New Roman"/>
          <w:sz w:val="24"/>
          <w:szCs w:val="24"/>
          <w:lang w:eastAsia="ru-RU"/>
        </w:rPr>
        <w:t>воспитательно</w:t>
      </w:r>
      <w:proofErr w:type="spellEnd"/>
      <w:r w:rsidRPr="00D60B1E">
        <w:rPr>
          <w:rFonts w:eastAsia="Times New Roman"/>
          <w:sz w:val="24"/>
          <w:szCs w:val="24"/>
          <w:lang w:eastAsia="ru-RU"/>
        </w:rPr>
        <w:t>-образовательной работы с</w:t>
      </w:r>
      <w:r>
        <w:rPr>
          <w:rFonts w:eastAsia="Times New Roman"/>
          <w:sz w:val="24"/>
          <w:szCs w:val="24"/>
          <w:lang w:eastAsia="ru-RU"/>
        </w:rPr>
        <w:t xml:space="preserve"> детьми, педагогами, родителями нетрадиционными формами и методами работы;</w:t>
      </w:r>
    </w:p>
    <w:p w:rsidR="00D60B1E" w:rsidRPr="00D60B1E" w:rsidRDefault="00D60B1E" w:rsidP="00D60B1E">
      <w:pPr>
        <w:pStyle w:val="11"/>
        <w:numPr>
          <w:ilvl w:val="0"/>
          <w:numId w:val="9"/>
        </w:numPr>
        <w:suppressLineNumbers/>
        <w:spacing w:line="240" w:lineRule="auto"/>
        <w:rPr>
          <w:b/>
          <w:sz w:val="24"/>
          <w:szCs w:val="24"/>
        </w:rPr>
      </w:pPr>
      <w:r w:rsidRPr="00D60B1E">
        <w:rPr>
          <w:color w:val="000000"/>
          <w:sz w:val="24"/>
          <w:szCs w:val="24"/>
        </w:rPr>
        <w:t xml:space="preserve">Обогащение предметно-развивающей среды в группе по эмоциональному развитию. </w:t>
      </w:r>
    </w:p>
    <w:p w:rsidR="00D60B1E" w:rsidRPr="00D60B1E" w:rsidRDefault="00D60B1E" w:rsidP="00D60B1E">
      <w:pPr>
        <w:pStyle w:val="11"/>
        <w:suppressLineNumbers/>
        <w:spacing w:line="240" w:lineRule="auto"/>
        <w:ind w:left="720"/>
        <w:rPr>
          <w:b/>
          <w:sz w:val="24"/>
          <w:szCs w:val="24"/>
        </w:rPr>
      </w:pPr>
    </w:p>
    <w:p w:rsidR="00406079" w:rsidRDefault="00406079" w:rsidP="00252D43">
      <w:pPr>
        <w:pStyle w:val="11"/>
        <w:suppressLineNumbers/>
        <w:spacing w:line="240" w:lineRule="auto"/>
        <w:rPr>
          <w:b/>
          <w:sz w:val="24"/>
          <w:szCs w:val="24"/>
        </w:rPr>
      </w:pPr>
    </w:p>
    <w:p w:rsidR="00406079" w:rsidRDefault="00406079" w:rsidP="00406079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406079" w:rsidRDefault="00406079" w:rsidP="00406079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406079" w:rsidRDefault="00406079" w:rsidP="00406079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406079" w:rsidRDefault="00406079" w:rsidP="00406079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406079" w:rsidRDefault="00406079" w:rsidP="00406079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406079" w:rsidRDefault="00406079" w:rsidP="00406079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406079" w:rsidRDefault="00406079" w:rsidP="00406079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406079" w:rsidRDefault="00406079" w:rsidP="00406079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406079" w:rsidRDefault="00406079" w:rsidP="00406079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406079" w:rsidRDefault="00406079" w:rsidP="00406079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406079" w:rsidRDefault="00406079" w:rsidP="00406079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406079" w:rsidRDefault="00406079" w:rsidP="00406079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406079" w:rsidRDefault="00406079" w:rsidP="00406079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406079" w:rsidRDefault="00406079" w:rsidP="00406079">
      <w:pPr>
        <w:pStyle w:val="11"/>
        <w:suppressLineNumbers/>
        <w:spacing w:line="240" w:lineRule="auto"/>
        <w:jc w:val="center"/>
        <w:rPr>
          <w:b/>
          <w:sz w:val="24"/>
          <w:szCs w:val="24"/>
        </w:rPr>
      </w:pPr>
    </w:p>
    <w:p w:rsidR="00406079" w:rsidRDefault="00406079" w:rsidP="003549CB">
      <w:pPr>
        <w:pStyle w:val="11"/>
        <w:suppressLineNumbers/>
        <w:spacing w:line="240" w:lineRule="auto"/>
        <w:rPr>
          <w:b/>
          <w:sz w:val="24"/>
          <w:szCs w:val="24"/>
        </w:rPr>
      </w:pPr>
    </w:p>
    <w:p w:rsidR="003549CB" w:rsidRDefault="003549CB" w:rsidP="003549CB">
      <w:pPr>
        <w:pStyle w:val="11"/>
        <w:suppressLineNumbers/>
        <w:spacing w:line="240" w:lineRule="auto"/>
        <w:rPr>
          <w:b/>
          <w:sz w:val="24"/>
          <w:szCs w:val="24"/>
        </w:rPr>
      </w:pPr>
    </w:p>
    <w:p w:rsidR="00406079" w:rsidRDefault="00406079" w:rsidP="00BA1FC8">
      <w:pPr>
        <w:pStyle w:val="11"/>
        <w:suppressLineNumbers/>
        <w:spacing w:line="240" w:lineRule="auto"/>
        <w:rPr>
          <w:b/>
          <w:sz w:val="24"/>
          <w:szCs w:val="24"/>
        </w:rPr>
      </w:pPr>
    </w:p>
    <w:p w:rsidR="00406079" w:rsidRPr="00DF5341" w:rsidRDefault="00DF5341" w:rsidP="00DF5341">
      <w:pPr>
        <w:pStyle w:val="11"/>
        <w:numPr>
          <w:ilvl w:val="0"/>
          <w:numId w:val="10"/>
        </w:numPr>
        <w:suppressLineNumbers/>
        <w:pBdr>
          <w:bottom w:val="single" w:sz="12" w:space="1" w:color="auto"/>
        </w:pBdr>
        <w:spacing w:line="240" w:lineRule="auto"/>
        <w:jc w:val="center"/>
        <w:rPr>
          <w:b/>
          <w:sz w:val="24"/>
          <w:szCs w:val="24"/>
        </w:rPr>
      </w:pPr>
      <w:r>
        <w:rPr>
          <w:rFonts w:eastAsiaTheme="minorHAnsi"/>
          <w:b/>
          <w:color w:val="000000" w:themeColor="text1"/>
          <w:kern w:val="0"/>
          <w:sz w:val="32"/>
          <w:szCs w:val="32"/>
          <w:lang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ПАСПОРТ ПРОЕКТА</w:t>
      </w:r>
    </w:p>
    <w:p w:rsidR="00406079" w:rsidRDefault="00406079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6079" w:rsidRDefault="00406079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406079" w:rsidRPr="00A85F79" w:rsidTr="003900B7">
        <w:tc>
          <w:tcPr>
            <w:tcW w:w="3539" w:type="dxa"/>
          </w:tcPr>
          <w:p w:rsidR="00406079" w:rsidRPr="00A85F79" w:rsidRDefault="005371FA" w:rsidP="003900B7">
            <w:pPr>
              <w:tabs>
                <w:tab w:val="left" w:pos="2565"/>
                <w:tab w:val="left" w:pos="55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  <w:r w:rsidR="00406079" w:rsidRPr="00A85F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проекта</w:t>
            </w:r>
          </w:p>
        </w:tc>
        <w:tc>
          <w:tcPr>
            <w:tcW w:w="5806" w:type="dxa"/>
          </w:tcPr>
          <w:p w:rsidR="00406079" w:rsidRPr="00A85F79" w:rsidRDefault="00406079" w:rsidP="002021B4">
            <w:pPr>
              <w:tabs>
                <w:tab w:val="left" w:pos="5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первой категории: </w:t>
            </w:r>
            <w:proofErr w:type="spellStart"/>
            <w:r w:rsidR="002021B4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="002021B4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="002021B4">
              <w:rPr>
                <w:rFonts w:ascii="Times New Roman" w:hAnsi="Times New Roman" w:cs="Times New Roman"/>
                <w:sz w:val="24"/>
                <w:szCs w:val="24"/>
              </w:rPr>
              <w:t>Шайхулловна</w:t>
            </w:r>
            <w:proofErr w:type="spellEnd"/>
          </w:p>
        </w:tc>
      </w:tr>
      <w:tr w:rsidR="00406079" w:rsidRPr="00A85F79" w:rsidTr="003900B7">
        <w:tc>
          <w:tcPr>
            <w:tcW w:w="3539" w:type="dxa"/>
          </w:tcPr>
          <w:p w:rsidR="00406079" w:rsidRPr="00A85F79" w:rsidRDefault="00406079" w:rsidP="003900B7">
            <w:pPr>
              <w:tabs>
                <w:tab w:val="left" w:pos="55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F79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проекта</w:t>
            </w:r>
          </w:p>
        </w:tc>
        <w:tc>
          <w:tcPr>
            <w:tcW w:w="5806" w:type="dxa"/>
          </w:tcPr>
          <w:p w:rsidR="00406079" w:rsidRPr="00A85F79" w:rsidRDefault="00406079" w:rsidP="003900B7">
            <w:pPr>
              <w:tabs>
                <w:tab w:val="left" w:pos="660"/>
                <w:tab w:val="left" w:pos="5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 проект: «Взрослый в мире детских эмоций».</w:t>
            </w:r>
          </w:p>
        </w:tc>
      </w:tr>
      <w:tr w:rsidR="00406079" w:rsidRPr="00C730DE" w:rsidTr="003900B7">
        <w:tc>
          <w:tcPr>
            <w:tcW w:w="3539" w:type="dxa"/>
          </w:tcPr>
          <w:p w:rsidR="00406079" w:rsidRPr="00A85F79" w:rsidRDefault="00406079" w:rsidP="003900B7">
            <w:pPr>
              <w:tabs>
                <w:tab w:val="left" w:pos="55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F79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</w:t>
            </w:r>
          </w:p>
        </w:tc>
        <w:tc>
          <w:tcPr>
            <w:tcW w:w="5806" w:type="dxa"/>
          </w:tcPr>
          <w:p w:rsidR="00406079" w:rsidRPr="007D37B1" w:rsidRDefault="007D37B1" w:rsidP="003900B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D37B1">
              <w:rPr>
                <w:rFonts w:ascii="Times New Roman" w:hAnsi="Times New Roman" w:cs="Times New Roman"/>
                <w:sz w:val="24"/>
                <w:szCs w:val="24"/>
              </w:rPr>
              <w:t xml:space="preserve">ыявить 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 родителей</w:t>
            </w:r>
            <w:r w:rsidR="00D60B1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</w:t>
            </w:r>
            <w:r w:rsidRPr="007D37B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детьми </w:t>
            </w:r>
            <w:r w:rsidRPr="007D37B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79240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6 лет; гармонизация детско-родительских отношений.</w:t>
            </w:r>
          </w:p>
        </w:tc>
      </w:tr>
      <w:tr w:rsidR="00406079" w:rsidRPr="00A85F79" w:rsidTr="003900B7">
        <w:tc>
          <w:tcPr>
            <w:tcW w:w="3539" w:type="dxa"/>
          </w:tcPr>
          <w:p w:rsidR="00406079" w:rsidRPr="00A85F79" w:rsidRDefault="00406079" w:rsidP="003900B7">
            <w:pPr>
              <w:tabs>
                <w:tab w:val="left" w:pos="55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F7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806" w:type="dxa"/>
          </w:tcPr>
          <w:p w:rsidR="00406079" w:rsidRPr="00A85F79" w:rsidRDefault="00406079" w:rsidP="002021B4">
            <w:pPr>
              <w:tabs>
                <w:tab w:val="left" w:pos="1860"/>
                <w:tab w:val="center" w:pos="2795"/>
                <w:tab w:val="left" w:pos="5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Долгосрочный (сентябрь 20</w:t>
            </w:r>
            <w:r w:rsidR="002021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года-</w:t>
            </w:r>
            <w:r w:rsidR="002021B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021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</w:tr>
      <w:tr w:rsidR="00406079" w:rsidRPr="00A85F79" w:rsidTr="003900B7">
        <w:tc>
          <w:tcPr>
            <w:tcW w:w="3539" w:type="dxa"/>
          </w:tcPr>
          <w:p w:rsidR="00406079" w:rsidRPr="00A85F79" w:rsidRDefault="00406079" w:rsidP="003900B7">
            <w:pPr>
              <w:tabs>
                <w:tab w:val="left" w:pos="55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F7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5806" w:type="dxa"/>
          </w:tcPr>
          <w:p w:rsidR="00406079" w:rsidRPr="00A85F79" w:rsidRDefault="00406079" w:rsidP="003900B7">
            <w:pPr>
              <w:tabs>
                <w:tab w:val="left" w:pos="660"/>
                <w:tab w:val="left" w:pos="5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 возрасте 5-6 лет; родители; педагоги ДОУ</w:t>
            </w:r>
          </w:p>
        </w:tc>
      </w:tr>
      <w:tr w:rsidR="00406079" w:rsidRPr="00A85F79" w:rsidTr="003900B7">
        <w:tc>
          <w:tcPr>
            <w:tcW w:w="3539" w:type="dxa"/>
          </w:tcPr>
          <w:p w:rsidR="00406079" w:rsidRPr="00A85F79" w:rsidRDefault="00406079" w:rsidP="003900B7">
            <w:pPr>
              <w:tabs>
                <w:tab w:val="left" w:pos="55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F79">
              <w:rPr>
                <w:rFonts w:ascii="Times New Roman" w:hAnsi="Times New Roman" w:cs="Times New Roman"/>
                <w:b/>
                <w:sz w:val="24"/>
                <w:szCs w:val="24"/>
              </w:rPr>
              <w:t>Тип проекта</w:t>
            </w:r>
          </w:p>
        </w:tc>
        <w:tc>
          <w:tcPr>
            <w:tcW w:w="5806" w:type="dxa"/>
          </w:tcPr>
          <w:p w:rsidR="00406079" w:rsidRPr="00A85F79" w:rsidRDefault="00406079" w:rsidP="003900B7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Информационно-практико-ориентированный</w:t>
            </w:r>
          </w:p>
        </w:tc>
      </w:tr>
      <w:tr w:rsidR="00406079" w:rsidTr="003900B7">
        <w:tc>
          <w:tcPr>
            <w:tcW w:w="3539" w:type="dxa"/>
          </w:tcPr>
          <w:p w:rsidR="00406079" w:rsidRPr="00A85F79" w:rsidRDefault="00406079" w:rsidP="003900B7">
            <w:pPr>
              <w:tabs>
                <w:tab w:val="left" w:pos="55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территории реализации</w:t>
            </w:r>
          </w:p>
        </w:tc>
        <w:tc>
          <w:tcPr>
            <w:tcW w:w="5806" w:type="dxa"/>
          </w:tcPr>
          <w:p w:rsidR="00406079" w:rsidRDefault="00406079" w:rsidP="003900B7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Внутренний, так как проект реализуется внутри дошкольного учреждения</w:t>
            </w:r>
          </w:p>
        </w:tc>
      </w:tr>
      <w:tr w:rsidR="00406079" w:rsidRPr="00B9053C" w:rsidTr="003900B7">
        <w:tc>
          <w:tcPr>
            <w:tcW w:w="3539" w:type="dxa"/>
          </w:tcPr>
          <w:p w:rsidR="00406079" w:rsidRPr="00A85F79" w:rsidRDefault="00406079" w:rsidP="003900B7">
            <w:pPr>
              <w:tabs>
                <w:tab w:val="left" w:pos="55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F79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реализации проекта</w:t>
            </w:r>
          </w:p>
        </w:tc>
        <w:tc>
          <w:tcPr>
            <w:tcW w:w="5806" w:type="dxa"/>
          </w:tcPr>
          <w:p w:rsidR="00406079" w:rsidRPr="00B9053C" w:rsidRDefault="00406079" w:rsidP="00406079">
            <w:pPr>
              <w:pStyle w:val="a3"/>
              <w:numPr>
                <w:ilvl w:val="0"/>
                <w:numId w:val="6"/>
              </w:num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53C">
              <w:rPr>
                <w:rFonts w:ascii="Times New Roman" w:hAnsi="Times New Roman" w:cs="Times New Roman"/>
                <w:sz w:val="24"/>
                <w:szCs w:val="24"/>
              </w:rPr>
              <w:t>Подготовительный;</w:t>
            </w:r>
          </w:p>
          <w:p w:rsidR="00406079" w:rsidRPr="00B9053C" w:rsidRDefault="00406079" w:rsidP="00406079">
            <w:pPr>
              <w:pStyle w:val="a3"/>
              <w:numPr>
                <w:ilvl w:val="0"/>
                <w:numId w:val="6"/>
              </w:num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53C">
              <w:rPr>
                <w:rFonts w:ascii="Times New Roman" w:hAnsi="Times New Roman" w:cs="Times New Roman"/>
                <w:sz w:val="24"/>
                <w:szCs w:val="24"/>
              </w:rPr>
              <w:t>Диагностический;</w:t>
            </w:r>
          </w:p>
          <w:p w:rsidR="00406079" w:rsidRPr="00B9053C" w:rsidRDefault="00406079" w:rsidP="00406079">
            <w:pPr>
              <w:pStyle w:val="a3"/>
              <w:numPr>
                <w:ilvl w:val="0"/>
                <w:numId w:val="6"/>
              </w:num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53C">
              <w:rPr>
                <w:rFonts w:ascii="Times New Roman" w:hAnsi="Times New Roman" w:cs="Times New Roman"/>
                <w:sz w:val="24"/>
                <w:szCs w:val="24"/>
              </w:rPr>
              <w:t>Практический;</w:t>
            </w:r>
          </w:p>
          <w:p w:rsidR="00406079" w:rsidRPr="00B9053C" w:rsidRDefault="00406079" w:rsidP="00406079">
            <w:pPr>
              <w:pStyle w:val="a3"/>
              <w:numPr>
                <w:ilvl w:val="0"/>
                <w:numId w:val="6"/>
              </w:num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53C">
              <w:rPr>
                <w:rFonts w:ascii="Times New Roman" w:hAnsi="Times New Roman" w:cs="Times New Roman"/>
                <w:sz w:val="24"/>
                <w:szCs w:val="24"/>
              </w:rPr>
              <w:t>Аналитико-рефлексивный.</w:t>
            </w:r>
          </w:p>
        </w:tc>
      </w:tr>
      <w:tr w:rsidR="00406079" w:rsidRPr="00056C09" w:rsidTr="003900B7">
        <w:tc>
          <w:tcPr>
            <w:tcW w:w="3539" w:type="dxa"/>
          </w:tcPr>
          <w:p w:rsidR="00406079" w:rsidRPr="00A85F79" w:rsidRDefault="00406079" w:rsidP="003900B7">
            <w:pPr>
              <w:tabs>
                <w:tab w:val="left" w:pos="55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презентации</w:t>
            </w:r>
          </w:p>
        </w:tc>
        <w:tc>
          <w:tcPr>
            <w:tcW w:w="5806" w:type="dxa"/>
          </w:tcPr>
          <w:p w:rsidR="00406079" w:rsidRDefault="00AB01E1" w:rsidP="003900B7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настроения в группе детского сада.</w:t>
            </w:r>
          </w:p>
          <w:p w:rsidR="00406079" w:rsidRPr="00056C09" w:rsidRDefault="00406079" w:rsidP="003900B7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6079" w:rsidRDefault="00406079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D60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B1E" w:rsidRDefault="00D60B1E" w:rsidP="00D60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7B1" w:rsidRDefault="007D37B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401" w:rsidRDefault="0079240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401" w:rsidRDefault="0079240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401" w:rsidRDefault="0079240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401" w:rsidRPr="00AB01E1" w:rsidRDefault="0079240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FC8" w:rsidRPr="00AB01E1" w:rsidRDefault="00BA1FC8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5341" w:rsidRPr="00AB01E1" w:rsidRDefault="00DF534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5341" w:rsidRPr="00AB01E1" w:rsidRDefault="00DF5341" w:rsidP="00406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7B1" w:rsidRPr="00DF5341" w:rsidRDefault="00DF5341" w:rsidP="00DF5341">
      <w:pPr>
        <w:pStyle w:val="a3"/>
        <w:numPr>
          <w:ilvl w:val="0"/>
          <w:numId w:val="10"/>
        </w:num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5341">
        <w:rPr>
          <w:rFonts w:ascii="Times New Roman" w:hAnsi="Times New Roman" w:cs="Times New Roman"/>
          <w:b/>
          <w:sz w:val="32"/>
          <w:szCs w:val="32"/>
          <w:lang w:val="en-US"/>
        </w:rPr>
        <w:t>СОДЕРЖАНИЕ МЕРОПРИЯТИЙ</w:t>
      </w:r>
    </w:p>
    <w:p w:rsidR="007D37B1" w:rsidRDefault="007D37B1" w:rsidP="007D37B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07" w:type="dxa"/>
        <w:tblInd w:w="-856" w:type="dxa"/>
        <w:tblLook w:val="04A0" w:firstRow="1" w:lastRow="0" w:firstColumn="1" w:lastColumn="0" w:noHBand="0" w:noVBand="1"/>
      </w:tblPr>
      <w:tblGrid>
        <w:gridCol w:w="3970"/>
        <w:gridCol w:w="3402"/>
        <w:gridCol w:w="1544"/>
        <w:gridCol w:w="1591"/>
      </w:tblGrid>
      <w:tr w:rsidR="00A15C06" w:rsidRPr="002F64FA" w:rsidTr="005371FA">
        <w:tc>
          <w:tcPr>
            <w:tcW w:w="3970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15C06" w:rsidRPr="002F64FA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4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15C06" w:rsidRPr="002F64FA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4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1544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15C06" w:rsidRPr="002F64FA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15C06" w:rsidRPr="002F64FA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4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A15C06" w:rsidRPr="002F64FA" w:rsidTr="005371FA">
        <w:tc>
          <w:tcPr>
            <w:tcW w:w="1050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15C06" w:rsidRDefault="00A15C06" w:rsidP="00A15C06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  <w:p w:rsidR="00A15C06" w:rsidRPr="002F64FA" w:rsidRDefault="00A15C06" w:rsidP="00A15C06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15C06" w:rsidTr="005371FA">
        <w:tc>
          <w:tcPr>
            <w:tcW w:w="397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15C06" w:rsidRPr="007D37B1" w:rsidRDefault="00A15C06" w:rsidP="003900B7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литературы по теме: «Особенности взаимодействия родителей и детей»; «</w:t>
            </w:r>
            <w:r w:rsidRPr="007D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взаимодействия с детьми в построении эмоциональных отношений в семье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A15C06" w:rsidRDefault="00A15C06" w:rsidP="003900B7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C06" w:rsidRDefault="00A15C06" w:rsidP="003900B7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Подборка диагностических методик.</w:t>
            </w:r>
          </w:p>
          <w:p w:rsidR="00A15C06" w:rsidRDefault="00A15C06" w:rsidP="003900B7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C06" w:rsidRDefault="00A15C06" w:rsidP="003900B7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плана мероприятий для работы со всеми участниками образовательного процесса.</w:t>
            </w:r>
          </w:p>
          <w:p w:rsidR="00A15C06" w:rsidRDefault="00A15C06" w:rsidP="003900B7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C06" w:rsidRDefault="00A15C06" w:rsidP="003900B7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бланков, протоколов для диагностики.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психологической компетентности педагога-психолога в работе с семьей, через самообразование. </w:t>
            </w:r>
          </w:p>
          <w:p w:rsid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15C06" w:rsidRDefault="00A15C06" w:rsidP="002021B4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01.09 20</w:t>
            </w:r>
            <w:r w:rsidR="002021B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-09.09.20</w:t>
            </w:r>
            <w:r w:rsidR="002021B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A15C06" w:rsidTr="005371FA">
        <w:tc>
          <w:tcPr>
            <w:tcW w:w="397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15C06" w:rsidRDefault="00A15C06" w:rsidP="003900B7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проекта «Взрослый в мире детских эмоций» на родительском собрании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15C06" w:rsidRDefault="00A15C06" w:rsidP="000A21E8">
            <w:pPr>
              <w:tabs>
                <w:tab w:val="left" w:pos="5310"/>
                <w:tab w:val="left" w:pos="6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родителей с целями, задачами и планом реализации проекта «Взрослый в мире детских эмоций». Заинтересовать родителей в участии в данном мероприятии. </w:t>
            </w:r>
          </w:p>
        </w:tc>
        <w:tc>
          <w:tcPr>
            <w:tcW w:w="154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родители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15C06" w:rsidRDefault="000E7EA1" w:rsidP="002021B4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31.08.20</w:t>
            </w:r>
            <w:r w:rsidR="002021B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A15C06" w:rsidTr="005371FA">
        <w:tc>
          <w:tcPr>
            <w:tcW w:w="10507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Диагностический этап</w:t>
            </w:r>
          </w:p>
          <w:p w:rsidR="00A15C06" w:rsidRP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15C06" w:rsidRPr="00281C07" w:rsidTr="005371FA">
        <w:trPr>
          <w:trHeight w:val="2528"/>
        </w:trPr>
        <w:tc>
          <w:tcPr>
            <w:tcW w:w="3970" w:type="dxa"/>
            <w:shd w:val="clear" w:color="auto" w:fill="auto"/>
          </w:tcPr>
          <w:p w:rsidR="00A15C06" w:rsidRPr="00A13D23" w:rsidRDefault="00A15C06" w:rsidP="00A13D2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13D23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Опросник родительского отношения </w:t>
            </w:r>
            <w:r w:rsidRPr="00A13D23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A13D23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А.Я.Варга</w:t>
            </w:r>
            <w:proofErr w:type="spellEnd"/>
            <w:r w:rsidRPr="00A13D23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3D23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В.В.Столин</w:t>
            </w:r>
            <w:proofErr w:type="spellEnd"/>
            <w:r w:rsidRPr="00A13D23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)</w:t>
            </w:r>
          </w:p>
          <w:p w:rsidR="00A15C06" w:rsidRPr="000A21E8" w:rsidRDefault="00A15C06" w:rsidP="000A21E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поведением ребёнка.</w:t>
            </w:r>
          </w:p>
        </w:tc>
        <w:tc>
          <w:tcPr>
            <w:tcW w:w="3402" w:type="dxa"/>
            <w:shd w:val="clear" w:color="auto" w:fill="auto"/>
          </w:tcPr>
          <w:p w:rsidR="00A15C06" w:rsidRDefault="00A15C06" w:rsidP="003900B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6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явление родительского отношения.</w:t>
            </w:r>
          </w:p>
          <w:p w:rsidR="00A15C06" w:rsidRDefault="00A15C06" w:rsidP="003900B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06" w:rsidRDefault="00A15C06" w:rsidP="003900B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06" w:rsidRPr="007A19B3" w:rsidRDefault="00A15C06" w:rsidP="003900B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особенностей поведения ребёнка.</w:t>
            </w:r>
          </w:p>
        </w:tc>
        <w:tc>
          <w:tcPr>
            <w:tcW w:w="1544" w:type="dxa"/>
          </w:tcPr>
          <w:p w:rsid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C06" w:rsidRDefault="00A15C06" w:rsidP="005371FA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91" w:type="dxa"/>
          </w:tcPr>
          <w:p w:rsid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12.09. 20</w:t>
            </w:r>
            <w:r w:rsidR="002021B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23.09.20</w:t>
            </w:r>
            <w:r w:rsidR="002021B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C06" w:rsidRPr="00281C07" w:rsidRDefault="00A15C06" w:rsidP="002021B4">
            <w:pPr>
              <w:tabs>
                <w:tab w:val="left" w:pos="5310"/>
                <w:tab w:val="left" w:pos="6720"/>
              </w:tabs>
              <w:ind w:left="-93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26.09.20</w:t>
            </w:r>
            <w:r w:rsidR="002021B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-30.09.20</w:t>
            </w:r>
            <w:r w:rsidR="002021B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A15C06" w:rsidRPr="00281C07" w:rsidTr="005371FA">
        <w:tc>
          <w:tcPr>
            <w:tcW w:w="10507" w:type="dxa"/>
            <w:gridSpan w:val="4"/>
            <w:shd w:val="clear" w:color="auto" w:fill="auto"/>
          </w:tcPr>
          <w:p w:rsid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этап</w:t>
            </w:r>
          </w:p>
          <w:p w:rsidR="00A15C06" w:rsidRP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74893" w:rsidRPr="00281C07" w:rsidTr="005371FA">
        <w:tc>
          <w:tcPr>
            <w:tcW w:w="10507" w:type="dxa"/>
            <w:gridSpan w:val="4"/>
            <w:shd w:val="clear" w:color="auto" w:fill="auto"/>
          </w:tcPr>
          <w:p w:rsidR="00174893" w:rsidRPr="00174893" w:rsidRDefault="00174893" w:rsidP="002021B4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48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</w:t>
            </w:r>
            <w:r w:rsidR="002021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A15C06" w:rsidRPr="00281C07" w:rsidTr="002021B4">
        <w:trPr>
          <w:trHeight w:val="983"/>
        </w:trPr>
        <w:tc>
          <w:tcPr>
            <w:tcW w:w="3970" w:type="dxa"/>
            <w:shd w:val="clear" w:color="auto" w:fill="auto"/>
          </w:tcPr>
          <w:p w:rsidR="00A15C06" w:rsidRPr="00514DC1" w:rsidRDefault="00A15C06" w:rsidP="00514DC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«Наши чувства»</w:t>
            </w:r>
          </w:p>
          <w:p w:rsidR="00A15C06" w:rsidRDefault="00A15C06" w:rsidP="003900B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06" w:rsidRDefault="00A15C06" w:rsidP="003900B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06" w:rsidRDefault="00A15C06" w:rsidP="003900B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06" w:rsidRDefault="00A15C06" w:rsidP="003900B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06" w:rsidRDefault="00A15C06" w:rsidP="003900B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06" w:rsidRDefault="00A15C06" w:rsidP="003900B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E7EA1" w:rsidRPr="000E7EA1" w:rsidRDefault="00A15C06" w:rsidP="000E7EA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Ввести детей в тему. Заинтересовать, подготовить к разговору о себе и о своих чувствах, проверить знания детей о различных эмоциональных состояниях. Познакомить с некоторыми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базовыми эмоциями: радость, грусть, гне</w:t>
            </w:r>
            <w:r w:rsidR="002021B4">
              <w:rPr>
                <w:rFonts w:ascii="Times New Roman" w:hAnsi="Times New Roman" w:cs="Times New Roman"/>
                <w:sz w:val="24"/>
                <w:szCs w:val="24"/>
              </w:rPr>
              <w:t xml:space="preserve">в, страх, удивление, вина и </w:t>
            </w:r>
            <w:r w:rsidR="00174893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</w:p>
        </w:tc>
        <w:tc>
          <w:tcPr>
            <w:tcW w:w="1544" w:type="dxa"/>
          </w:tcPr>
          <w:p w:rsidR="00A15C06" w:rsidRDefault="00174893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Педагог-</w:t>
            </w:r>
            <w:r w:rsidR="00A15C06">
              <w:rPr>
                <w:rFonts w:ascii="Times New Roman" w:eastAsia="Calibri" w:hAnsi="Times New Roman" w:cs="Times New Roman"/>
                <w:sz w:val="24"/>
                <w:szCs w:val="24"/>
              </w:rPr>
              <w:t>психолог, дети</w:t>
            </w:r>
          </w:p>
        </w:tc>
        <w:tc>
          <w:tcPr>
            <w:tcW w:w="1591" w:type="dxa"/>
            <w:vMerge w:val="restart"/>
          </w:tcPr>
          <w:p w:rsidR="00A15C06" w:rsidRDefault="00A15C06" w:rsidP="003900B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Default="00A15C06" w:rsidP="00514DC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образовательную деятельность воспитателя игры на снятие психоэмоционального напряжения: «Ласковый ветерок».</w:t>
            </w:r>
          </w:p>
        </w:tc>
        <w:tc>
          <w:tcPr>
            <w:tcW w:w="3402" w:type="dxa"/>
            <w:shd w:val="clear" w:color="auto" w:fill="auto"/>
          </w:tcPr>
          <w:p w:rsidR="00A15C06" w:rsidRPr="00CB7018" w:rsidRDefault="00A15C06" w:rsidP="00514DC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психоэмоционального напряжения после образовательной деятельности и в течении дня.</w:t>
            </w:r>
          </w:p>
        </w:tc>
        <w:tc>
          <w:tcPr>
            <w:tcW w:w="1544" w:type="dxa"/>
          </w:tcPr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воспитатели, дети</w:t>
            </w:r>
          </w:p>
        </w:tc>
        <w:tc>
          <w:tcPr>
            <w:tcW w:w="1591" w:type="dxa"/>
            <w:vMerge/>
          </w:tcPr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Default="00A15C06" w:rsidP="00514DC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уголка настроения в раздевалке группы. </w:t>
            </w:r>
          </w:p>
          <w:p w:rsidR="00A15C06" w:rsidRDefault="00A15C06" w:rsidP="00514DC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ситуация: «Моё настроение».</w:t>
            </w:r>
          </w:p>
        </w:tc>
        <w:tc>
          <w:tcPr>
            <w:tcW w:w="3402" w:type="dxa"/>
            <w:shd w:val="clear" w:color="auto" w:fill="auto"/>
          </w:tcPr>
          <w:p w:rsidR="00A15C06" w:rsidRPr="00CB7018" w:rsidRDefault="00A15C06" w:rsidP="00514DC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детей понимать своё настроение, свои эмоции и чувства, а также чувства и эмоции сверстников.</w:t>
            </w:r>
          </w:p>
        </w:tc>
        <w:tc>
          <w:tcPr>
            <w:tcW w:w="1544" w:type="dxa"/>
            <w:vMerge w:val="restart"/>
          </w:tcPr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воспитатели, дети</w:t>
            </w:r>
          </w:p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vMerge w:val="restart"/>
          </w:tcPr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Default="00A15C06" w:rsidP="00514DC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образовательную деятельность воспитателя игры на снятие психоэмоционального напряжения: «Ласковые мелки».</w:t>
            </w:r>
          </w:p>
        </w:tc>
        <w:tc>
          <w:tcPr>
            <w:tcW w:w="3402" w:type="dxa"/>
            <w:shd w:val="clear" w:color="auto" w:fill="auto"/>
          </w:tcPr>
          <w:p w:rsidR="00A15C06" w:rsidRPr="00CB7018" w:rsidRDefault="00A15C06" w:rsidP="00514DC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психоэмоционального напряжения после образовательной деятельности и в течении дня.</w:t>
            </w:r>
          </w:p>
        </w:tc>
        <w:tc>
          <w:tcPr>
            <w:tcW w:w="1544" w:type="dxa"/>
            <w:vMerge/>
          </w:tcPr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Default="00A15C06" w:rsidP="00514DC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тренинг «Мы вместе». </w:t>
            </w:r>
          </w:p>
        </w:tc>
        <w:tc>
          <w:tcPr>
            <w:tcW w:w="3402" w:type="dxa"/>
            <w:shd w:val="clear" w:color="auto" w:fill="auto"/>
          </w:tcPr>
          <w:p w:rsidR="00A15C06" w:rsidRPr="00CB7018" w:rsidRDefault="00A15C06" w:rsidP="00514DC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участников друг с другом, формирование доверительных детско-родительских отношений.</w:t>
            </w:r>
          </w:p>
        </w:tc>
        <w:tc>
          <w:tcPr>
            <w:tcW w:w="1544" w:type="dxa"/>
          </w:tcPr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дети, родители</w:t>
            </w:r>
          </w:p>
        </w:tc>
        <w:tc>
          <w:tcPr>
            <w:tcW w:w="1591" w:type="dxa"/>
            <w:vMerge w:val="restart"/>
          </w:tcPr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Default="00A15C06" w:rsidP="00A15C06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образовательную деятельность воспитателя игр на снятие психоэмоционального напряжения: «Ласковые мелки», «Ласковый ветерок».</w:t>
            </w:r>
          </w:p>
        </w:tc>
        <w:tc>
          <w:tcPr>
            <w:tcW w:w="3402" w:type="dxa"/>
            <w:shd w:val="clear" w:color="auto" w:fill="auto"/>
          </w:tcPr>
          <w:p w:rsidR="00A15C06" w:rsidRPr="00CB7018" w:rsidRDefault="00A15C06" w:rsidP="00A15C06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психоэмоционального напряжения после образовательной деятельности и в течении дня.</w:t>
            </w:r>
          </w:p>
        </w:tc>
        <w:tc>
          <w:tcPr>
            <w:tcW w:w="1544" w:type="dxa"/>
          </w:tcPr>
          <w:p w:rsidR="00A15C06" w:rsidRDefault="00A15C06" w:rsidP="00A15C06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воспитатели, дети</w:t>
            </w:r>
          </w:p>
        </w:tc>
        <w:tc>
          <w:tcPr>
            <w:tcW w:w="1591" w:type="dxa"/>
            <w:vMerge/>
            <w:shd w:val="clear" w:color="auto" w:fill="auto"/>
          </w:tcPr>
          <w:p w:rsidR="00A15C06" w:rsidRDefault="00A15C06" w:rsidP="00A15C06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Default="00A15C06" w:rsidP="00514DC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«Мир эмоций»</w:t>
            </w:r>
          </w:p>
        </w:tc>
        <w:tc>
          <w:tcPr>
            <w:tcW w:w="3402" w:type="dxa"/>
            <w:shd w:val="clear" w:color="auto" w:fill="auto"/>
          </w:tcPr>
          <w:p w:rsidR="00A15C06" w:rsidRDefault="00A15C06" w:rsidP="00514DC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детей с разными эмоциональными состояниями.</w:t>
            </w:r>
          </w:p>
        </w:tc>
        <w:tc>
          <w:tcPr>
            <w:tcW w:w="1544" w:type="dxa"/>
          </w:tcPr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дети</w:t>
            </w:r>
          </w:p>
        </w:tc>
        <w:tc>
          <w:tcPr>
            <w:tcW w:w="1591" w:type="dxa"/>
            <w:vMerge w:val="restart"/>
          </w:tcPr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Default="00A15C06" w:rsidP="00A15C06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образовательную деятельность воспитателя игр на снятие психоэмоционального напряжения: «Ласковые мелки», «Ласковый ветерок».</w:t>
            </w:r>
          </w:p>
        </w:tc>
        <w:tc>
          <w:tcPr>
            <w:tcW w:w="3402" w:type="dxa"/>
            <w:shd w:val="clear" w:color="auto" w:fill="auto"/>
          </w:tcPr>
          <w:p w:rsidR="00A15C06" w:rsidRPr="00CB7018" w:rsidRDefault="00A15C06" w:rsidP="00514DC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психоэмоционального напряжения после образовательной деятельности и в течении дня.</w:t>
            </w:r>
          </w:p>
        </w:tc>
        <w:tc>
          <w:tcPr>
            <w:tcW w:w="1544" w:type="dxa"/>
          </w:tcPr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воспитатели, дети</w:t>
            </w:r>
          </w:p>
        </w:tc>
        <w:tc>
          <w:tcPr>
            <w:tcW w:w="1591" w:type="dxa"/>
            <w:vMerge/>
          </w:tcPr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C06" w:rsidRPr="00281C07" w:rsidTr="005371FA">
        <w:tc>
          <w:tcPr>
            <w:tcW w:w="10507" w:type="dxa"/>
            <w:gridSpan w:val="4"/>
            <w:shd w:val="clear" w:color="auto" w:fill="auto"/>
          </w:tcPr>
          <w:p w:rsidR="00A15C06" w:rsidRPr="00161243" w:rsidRDefault="00A15C06" w:rsidP="002021B4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12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 20</w:t>
            </w:r>
            <w:r w:rsidR="002021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  <w:r w:rsidRPr="001612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Default="00A15C06" w:rsidP="00514DC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деятельность: «Радость, грусть».</w:t>
            </w:r>
          </w:p>
        </w:tc>
        <w:tc>
          <w:tcPr>
            <w:tcW w:w="3402" w:type="dxa"/>
            <w:shd w:val="clear" w:color="auto" w:fill="auto"/>
          </w:tcPr>
          <w:p w:rsidR="00A15C06" w:rsidRPr="00CB7018" w:rsidRDefault="00A15C06" w:rsidP="00514DC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эмоцией «радость, грусть». Обогащение опыта детей в распознавание эмоций.</w:t>
            </w:r>
          </w:p>
        </w:tc>
        <w:tc>
          <w:tcPr>
            <w:tcW w:w="1544" w:type="dxa"/>
          </w:tcPr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дети</w:t>
            </w:r>
          </w:p>
        </w:tc>
        <w:tc>
          <w:tcPr>
            <w:tcW w:w="1591" w:type="dxa"/>
            <w:vMerge w:val="restart"/>
          </w:tcPr>
          <w:p w:rsidR="00A15C06" w:rsidRDefault="00A15C06" w:rsidP="00514DC1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A15C06" w:rsidRDefault="00A15C06" w:rsidP="006D33A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Default="00A15C06" w:rsidP="006D33A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образовательную деятельность воспитателя игры на снятие психоэмоционального напряжения: «Воздушный шар».</w:t>
            </w:r>
          </w:p>
        </w:tc>
        <w:tc>
          <w:tcPr>
            <w:tcW w:w="3402" w:type="dxa"/>
            <w:shd w:val="clear" w:color="auto" w:fill="auto"/>
          </w:tcPr>
          <w:p w:rsidR="00A15C06" w:rsidRPr="00CB7018" w:rsidRDefault="00A15C06" w:rsidP="006D33A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психоэмоционального напряжения после образовательной деятельности и в течении дня.</w:t>
            </w:r>
          </w:p>
        </w:tc>
        <w:tc>
          <w:tcPr>
            <w:tcW w:w="1544" w:type="dxa"/>
          </w:tcPr>
          <w:p w:rsidR="00A15C06" w:rsidRDefault="00A15C06" w:rsidP="006D33A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воспитатели, дети</w:t>
            </w:r>
          </w:p>
        </w:tc>
        <w:tc>
          <w:tcPr>
            <w:tcW w:w="1591" w:type="dxa"/>
            <w:vMerge/>
          </w:tcPr>
          <w:p w:rsidR="00A15C06" w:rsidRDefault="00A15C06" w:rsidP="006D33A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Default="00A15C06" w:rsidP="006D33A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 группе уголка настроения и психологической разгрузки. Создание альбома «Эмоции», дидактическая игра «Театр настроений». </w:t>
            </w:r>
          </w:p>
        </w:tc>
        <w:tc>
          <w:tcPr>
            <w:tcW w:w="3402" w:type="dxa"/>
            <w:shd w:val="clear" w:color="auto" w:fill="auto"/>
          </w:tcPr>
          <w:p w:rsidR="00A15C06" w:rsidRPr="00CB7018" w:rsidRDefault="00A15C06" w:rsidP="006D33A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Снятие напряжения, гармонизация эмоциональной сферы,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отреагирование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агрессии. </w:t>
            </w:r>
          </w:p>
        </w:tc>
        <w:tc>
          <w:tcPr>
            <w:tcW w:w="1544" w:type="dxa"/>
          </w:tcPr>
          <w:p w:rsidR="00A15C06" w:rsidRDefault="00A15C06" w:rsidP="006D33A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91" w:type="dxa"/>
            <w:vMerge w:val="restart"/>
          </w:tcPr>
          <w:p w:rsidR="00A15C06" w:rsidRDefault="00A15C06" w:rsidP="006D33A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A15C06" w:rsidRDefault="00A15C06" w:rsidP="006D33A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Default="00A15C06" w:rsidP="006D33A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 «Театр настроений»</w:t>
            </w:r>
          </w:p>
        </w:tc>
        <w:tc>
          <w:tcPr>
            <w:tcW w:w="3402" w:type="dxa"/>
            <w:shd w:val="clear" w:color="auto" w:fill="auto"/>
          </w:tcPr>
          <w:p w:rsidR="00A15C06" w:rsidRPr="00CB7018" w:rsidRDefault="00A15C06" w:rsidP="006D33A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дидактической игрой «Театр настроений». Учить детей соблюдать правила игры. Развитие эмоциональной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сферы. Развитие творческих способностей и эмоциональной выразительности.</w:t>
            </w:r>
          </w:p>
        </w:tc>
        <w:tc>
          <w:tcPr>
            <w:tcW w:w="1544" w:type="dxa"/>
          </w:tcPr>
          <w:p w:rsidR="00A15C06" w:rsidRDefault="00A15C06" w:rsidP="006D33A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Педагог-психолог, воспитатели, дети</w:t>
            </w:r>
          </w:p>
        </w:tc>
        <w:tc>
          <w:tcPr>
            <w:tcW w:w="1591" w:type="dxa"/>
            <w:vMerge/>
          </w:tcPr>
          <w:p w:rsidR="00A15C06" w:rsidRDefault="00A15C06" w:rsidP="006D33A7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Default="00A15C06" w:rsidP="0022719C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альбомов «Моя семья».</w:t>
            </w:r>
          </w:p>
        </w:tc>
        <w:tc>
          <w:tcPr>
            <w:tcW w:w="3402" w:type="dxa"/>
            <w:shd w:val="clear" w:color="auto" w:fill="auto"/>
          </w:tcPr>
          <w:p w:rsidR="00A15C06" w:rsidRPr="00CB7018" w:rsidRDefault="00A15C06" w:rsidP="0022719C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Гармонизация детско-родительских отношений.</w:t>
            </w:r>
          </w:p>
        </w:tc>
        <w:tc>
          <w:tcPr>
            <w:tcW w:w="1544" w:type="dxa"/>
          </w:tcPr>
          <w:p w:rsidR="00A15C06" w:rsidRDefault="00A15C06" w:rsidP="0022719C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родители, воспитатели, дети</w:t>
            </w:r>
          </w:p>
        </w:tc>
        <w:tc>
          <w:tcPr>
            <w:tcW w:w="1591" w:type="dxa"/>
            <w:vMerge w:val="restart"/>
          </w:tcPr>
          <w:p w:rsidR="00A15C06" w:rsidRDefault="00A15C06" w:rsidP="0022719C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Default="00A15C06" w:rsidP="00507EAE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образовательную деятельность воспитателя игры на снятие психоэмоционального напряжения: «Ласковые лапки».</w:t>
            </w:r>
          </w:p>
        </w:tc>
        <w:tc>
          <w:tcPr>
            <w:tcW w:w="3402" w:type="dxa"/>
            <w:shd w:val="clear" w:color="auto" w:fill="auto"/>
          </w:tcPr>
          <w:p w:rsidR="00A15C06" w:rsidRPr="00CB7018" w:rsidRDefault="00A15C06" w:rsidP="00507EAE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психоэмоционального напряжения после образовательной деятельности и в течении дня.</w:t>
            </w:r>
          </w:p>
        </w:tc>
        <w:tc>
          <w:tcPr>
            <w:tcW w:w="1544" w:type="dxa"/>
          </w:tcPr>
          <w:p w:rsidR="00A15C06" w:rsidRDefault="00A15C06" w:rsidP="00507EAE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воспитатели, дети</w:t>
            </w:r>
          </w:p>
        </w:tc>
        <w:tc>
          <w:tcPr>
            <w:tcW w:w="1591" w:type="dxa"/>
            <w:vMerge/>
          </w:tcPr>
          <w:p w:rsidR="00A15C06" w:rsidRDefault="00A15C06" w:rsidP="00507EAE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Pr="00D17146" w:rsidRDefault="00A15C06" w:rsidP="00507EAE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стенгазеты «Калейдоскоп эмоций».</w:t>
            </w:r>
          </w:p>
        </w:tc>
        <w:tc>
          <w:tcPr>
            <w:tcW w:w="3402" w:type="dxa"/>
            <w:shd w:val="clear" w:color="auto" w:fill="auto"/>
          </w:tcPr>
          <w:p w:rsidR="00174893" w:rsidRPr="00CB7018" w:rsidRDefault="00F51C9C" w:rsidP="00507EAE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профессиональной деятельности педагога-психолога ДОУ. Информирование родителей о деятельности проекта.</w:t>
            </w:r>
          </w:p>
        </w:tc>
        <w:tc>
          <w:tcPr>
            <w:tcW w:w="1544" w:type="dxa"/>
          </w:tcPr>
          <w:p w:rsidR="00A15C06" w:rsidRDefault="00A15C06" w:rsidP="00507EAE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дети</w:t>
            </w:r>
          </w:p>
        </w:tc>
        <w:tc>
          <w:tcPr>
            <w:tcW w:w="1591" w:type="dxa"/>
            <w:vMerge w:val="restart"/>
          </w:tcPr>
          <w:p w:rsidR="00A15C06" w:rsidRDefault="00A15C06" w:rsidP="00507EAE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Default="00A15C06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образовательную деятельность воспитателя игр на снятие психоэмоционального напряжения: «Ласковые лапки», «Воздушный шар».</w:t>
            </w:r>
          </w:p>
        </w:tc>
        <w:tc>
          <w:tcPr>
            <w:tcW w:w="3402" w:type="dxa"/>
            <w:shd w:val="clear" w:color="auto" w:fill="auto"/>
          </w:tcPr>
          <w:p w:rsidR="00A15C06" w:rsidRPr="00CB7018" w:rsidRDefault="00A15C06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психоэмоционального напряжения после образовательной деятельности и в течении дня.</w:t>
            </w:r>
          </w:p>
        </w:tc>
        <w:tc>
          <w:tcPr>
            <w:tcW w:w="1544" w:type="dxa"/>
          </w:tcPr>
          <w:p w:rsidR="00A15C06" w:rsidRDefault="00A15C06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воспитатели, дети</w:t>
            </w:r>
          </w:p>
        </w:tc>
        <w:tc>
          <w:tcPr>
            <w:tcW w:w="1591" w:type="dxa"/>
            <w:vMerge/>
          </w:tcPr>
          <w:p w:rsidR="00A15C06" w:rsidRDefault="00A15C06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C06" w:rsidRPr="00281C07" w:rsidTr="005371FA">
        <w:tc>
          <w:tcPr>
            <w:tcW w:w="10507" w:type="dxa"/>
            <w:gridSpan w:val="4"/>
            <w:shd w:val="clear" w:color="auto" w:fill="auto"/>
          </w:tcPr>
          <w:p w:rsidR="00A15C06" w:rsidRPr="00161243" w:rsidRDefault="00A15C06" w:rsidP="002021B4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12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 20</w:t>
            </w:r>
            <w:r w:rsidR="002021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  <w:r w:rsidRPr="001612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526277" w:rsidRPr="00281C07" w:rsidTr="005371FA">
        <w:tc>
          <w:tcPr>
            <w:tcW w:w="3970" w:type="dxa"/>
            <w:shd w:val="clear" w:color="auto" w:fill="auto"/>
          </w:tcPr>
          <w:p w:rsidR="00526277" w:rsidRDefault="00526277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деятельность: «Гнев»</w:t>
            </w:r>
          </w:p>
        </w:tc>
        <w:tc>
          <w:tcPr>
            <w:tcW w:w="3402" w:type="dxa"/>
            <w:shd w:val="clear" w:color="auto" w:fill="auto"/>
          </w:tcPr>
          <w:p w:rsidR="00526277" w:rsidRPr="00CB7018" w:rsidRDefault="00526277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эмоций «Гнев». Обогащение опыта детей в распознавании эмоций.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Отреагирование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общей агрессии, установление позитивного тактильного контакта. Снятие напряжения.</w:t>
            </w:r>
          </w:p>
        </w:tc>
        <w:tc>
          <w:tcPr>
            <w:tcW w:w="1544" w:type="dxa"/>
          </w:tcPr>
          <w:p w:rsidR="00526277" w:rsidRDefault="00526277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дети</w:t>
            </w:r>
          </w:p>
        </w:tc>
        <w:tc>
          <w:tcPr>
            <w:tcW w:w="1591" w:type="dxa"/>
            <w:vMerge w:val="restart"/>
          </w:tcPr>
          <w:p w:rsidR="00526277" w:rsidRDefault="00526277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526277" w:rsidRDefault="00526277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277" w:rsidRPr="00281C07" w:rsidTr="005371FA">
        <w:tc>
          <w:tcPr>
            <w:tcW w:w="3970" w:type="dxa"/>
            <w:shd w:val="clear" w:color="auto" w:fill="auto"/>
          </w:tcPr>
          <w:p w:rsidR="00526277" w:rsidRDefault="00526277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образовательную деятельность воспитателя игры на снятие психоэмоционального напряжения: «Росток».</w:t>
            </w:r>
          </w:p>
        </w:tc>
        <w:tc>
          <w:tcPr>
            <w:tcW w:w="3402" w:type="dxa"/>
            <w:shd w:val="clear" w:color="auto" w:fill="auto"/>
          </w:tcPr>
          <w:p w:rsidR="00526277" w:rsidRPr="00CB7018" w:rsidRDefault="00526277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психоэмоционального напряжения после образовательной деятельности и в течении дня.</w:t>
            </w:r>
          </w:p>
        </w:tc>
        <w:tc>
          <w:tcPr>
            <w:tcW w:w="1544" w:type="dxa"/>
          </w:tcPr>
          <w:p w:rsidR="00526277" w:rsidRDefault="00526277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воспитатели, дети</w:t>
            </w:r>
          </w:p>
        </w:tc>
        <w:tc>
          <w:tcPr>
            <w:tcW w:w="1591" w:type="dxa"/>
            <w:vMerge/>
          </w:tcPr>
          <w:p w:rsidR="00526277" w:rsidRDefault="00526277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277" w:rsidRPr="00281C07" w:rsidTr="005371FA">
        <w:tc>
          <w:tcPr>
            <w:tcW w:w="3970" w:type="dxa"/>
            <w:shd w:val="clear" w:color="auto" w:fill="auto"/>
          </w:tcPr>
          <w:p w:rsidR="00526277" w:rsidRDefault="00526277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уголка настроения в группе: мешочек для криков, мишень для выплеска агрессии.</w:t>
            </w:r>
          </w:p>
        </w:tc>
        <w:tc>
          <w:tcPr>
            <w:tcW w:w="3402" w:type="dxa"/>
            <w:shd w:val="clear" w:color="auto" w:fill="auto"/>
          </w:tcPr>
          <w:p w:rsidR="00526277" w:rsidRPr="00CB7018" w:rsidRDefault="00526277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Снятие напряжения, гармонизация эмоциональной сферы,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отреагирование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агрессии.</w:t>
            </w:r>
          </w:p>
        </w:tc>
        <w:tc>
          <w:tcPr>
            <w:tcW w:w="1544" w:type="dxa"/>
          </w:tcPr>
          <w:p w:rsidR="00526277" w:rsidRDefault="00526277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91" w:type="dxa"/>
            <w:vMerge w:val="restart"/>
          </w:tcPr>
          <w:p w:rsidR="00526277" w:rsidRDefault="00526277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526277" w:rsidRDefault="00526277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277" w:rsidRPr="00281C07" w:rsidTr="005371FA">
        <w:tc>
          <w:tcPr>
            <w:tcW w:w="3970" w:type="dxa"/>
            <w:shd w:val="clear" w:color="auto" w:fill="auto"/>
          </w:tcPr>
          <w:p w:rsidR="00526277" w:rsidRDefault="00526277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игротека.</w:t>
            </w:r>
          </w:p>
        </w:tc>
        <w:tc>
          <w:tcPr>
            <w:tcW w:w="3402" w:type="dxa"/>
            <w:shd w:val="clear" w:color="auto" w:fill="auto"/>
          </w:tcPr>
          <w:p w:rsidR="00526277" w:rsidRDefault="00526277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Гармонизация эмоциональной сферы. Снятие напряжения. </w:t>
            </w:r>
            <w:proofErr w:type="spellStart"/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Отреагирование</w:t>
            </w:r>
            <w:proofErr w:type="spellEnd"/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 эмоций.</w:t>
            </w:r>
          </w:p>
        </w:tc>
        <w:tc>
          <w:tcPr>
            <w:tcW w:w="1544" w:type="dxa"/>
          </w:tcPr>
          <w:p w:rsidR="00526277" w:rsidRDefault="00526277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дети</w:t>
            </w:r>
          </w:p>
        </w:tc>
        <w:tc>
          <w:tcPr>
            <w:tcW w:w="1591" w:type="dxa"/>
            <w:vMerge/>
          </w:tcPr>
          <w:p w:rsidR="00526277" w:rsidRDefault="00526277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277" w:rsidRPr="00281C07" w:rsidTr="005371FA">
        <w:tc>
          <w:tcPr>
            <w:tcW w:w="3970" w:type="dxa"/>
            <w:shd w:val="clear" w:color="auto" w:fill="auto"/>
          </w:tcPr>
          <w:p w:rsidR="00526277" w:rsidRDefault="00526277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гостиная: «Учимся выражать гнев».</w:t>
            </w:r>
          </w:p>
        </w:tc>
        <w:tc>
          <w:tcPr>
            <w:tcW w:w="3402" w:type="dxa"/>
            <w:shd w:val="clear" w:color="auto" w:fill="auto"/>
          </w:tcPr>
          <w:p w:rsidR="00526277" w:rsidRPr="00CB7018" w:rsidRDefault="00526277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Гармонизация детско-родительских отношений. Обучение приемлемым способам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отреагирования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агрессии. </w:t>
            </w:r>
          </w:p>
        </w:tc>
        <w:tc>
          <w:tcPr>
            <w:tcW w:w="1544" w:type="dxa"/>
          </w:tcPr>
          <w:p w:rsidR="00526277" w:rsidRDefault="00526277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родители, дети</w:t>
            </w:r>
          </w:p>
        </w:tc>
        <w:tc>
          <w:tcPr>
            <w:tcW w:w="1591" w:type="dxa"/>
            <w:vMerge w:val="restart"/>
          </w:tcPr>
          <w:p w:rsidR="00526277" w:rsidRDefault="00526277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526277" w:rsidRDefault="00526277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277" w:rsidRPr="00281C07" w:rsidTr="005371FA">
        <w:tc>
          <w:tcPr>
            <w:tcW w:w="3970" w:type="dxa"/>
            <w:shd w:val="clear" w:color="auto" w:fill="auto"/>
          </w:tcPr>
          <w:p w:rsidR="00526277" w:rsidRDefault="00526277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родителей: «Как справиться с детской агрессией?»</w:t>
            </w:r>
          </w:p>
        </w:tc>
        <w:tc>
          <w:tcPr>
            <w:tcW w:w="3402" w:type="dxa"/>
            <w:shd w:val="clear" w:color="auto" w:fill="auto"/>
          </w:tcPr>
          <w:p w:rsidR="00526277" w:rsidRPr="00CB7018" w:rsidRDefault="00526277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просвещение родителей в вопросах сохранения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эмоционального благополучия ребёнка.</w:t>
            </w:r>
          </w:p>
        </w:tc>
        <w:tc>
          <w:tcPr>
            <w:tcW w:w="1544" w:type="dxa"/>
          </w:tcPr>
          <w:p w:rsidR="00526277" w:rsidRDefault="00526277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591" w:type="dxa"/>
            <w:vMerge/>
          </w:tcPr>
          <w:p w:rsidR="00526277" w:rsidRDefault="00526277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C06" w:rsidRPr="00281C07" w:rsidTr="005371FA">
        <w:tc>
          <w:tcPr>
            <w:tcW w:w="3970" w:type="dxa"/>
            <w:shd w:val="clear" w:color="auto" w:fill="auto"/>
          </w:tcPr>
          <w:p w:rsidR="00A15C06" w:rsidRPr="0022719C" w:rsidRDefault="00A15C06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эксперимент «Волшебные стаканчики»</w:t>
            </w:r>
          </w:p>
        </w:tc>
        <w:tc>
          <w:tcPr>
            <w:tcW w:w="3402" w:type="dxa"/>
            <w:shd w:val="clear" w:color="auto" w:fill="auto"/>
          </w:tcPr>
          <w:p w:rsidR="00A15C06" w:rsidRPr="00565911" w:rsidRDefault="00A15C06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о базовых эмоциях; развивать внимание к соответствующим переживаниям, творческие способности.</w:t>
            </w:r>
          </w:p>
          <w:p w:rsidR="00A15C06" w:rsidRPr="00CB7018" w:rsidRDefault="00A15C06" w:rsidP="005378D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Учить детей адекватно выражать негативные эмоции, развивать умение снимать эмоциональное напряжение, расширить у детей поведенческий репертуар в сложных ситуациях.</w:t>
            </w:r>
          </w:p>
        </w:tc>
        <w:tc>
          <w:tcPr>
            <w:tcW w:w="1544" w:type="dxa"/>
          </w:tcPr>
          <w:p w:rsidR="00A15C06" w:rsidRDefault="00A15C06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дети</w:t>
            </w:r>
          </w:p>
        </w:tc>
        <w:tc>
          <w:tcPr>
            <w:tcW w:w="1591" w:type="dxa"/>
          </w:tcPr>
          <w:p w:rsidR="00A15C06" w:rsidRDefault="00A15C06" w:rsidP="005378D3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EF0710" w:rsidRPr="00281C07" w:rsidTr="001B32A9">
        <w:tc>
          <w:tcPr>
            <w:tcW w:w="10507" w:type="dxa"/>
            <w:gridSpan w:val="4"/>
            <w:shd w:val="clear" w:color="auto" w:fill="auto"/>
          </w:tcPr>
          <w:p w:rsidR="00EF0710" w:rsidRPr="005371FA" w:rsidRDefault="00EF0710" w:rsidP="00EF0710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71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Аналитико-рефлексивный этап </w:t>
            </w:r>
          </w:p>
          <w:p w:rsidR="00EF0710" w:rsidRDefault="00EF0710" w:rsidP="00EF0710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0710" w:rsidRPr="00281C07" w:rsidTr="005371FA">
        <w:tc>
          <w:tcPr>
            <w:tcW w:w="3970" w:type="dxa"/>
          </w:tcPr>
          <w:p w:rsidR="00EF0710" w:rsidRPr="00281C07" w:rsidRDefault="00EF0710" w:rsidP="00EF0710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аналитической справки по результатам проекта.</w:t>
            </w:r>
          </w:p>
        </w:tc>
        <w:tc>
          <w:tcPr>
            <w:tcW w:w="3402" w:type="dxa"/>
          </w:tcPr>
          <w:p w:rsidR="00EF0710" w:rsidRPr="00281C07" w:rsidRDefault="00EF0710" w:rsidP="00EF0710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реализации проекта.</w:t>
            </w:r>
          </w:p>
        </w:tc>
        <w:tc>
          <w:tcPr>
            <w:tcW w:w="1544" w:type="dxa"/>
          </w:tcPr>
          <w:p w:rsidR="00EF0710" w:rsidRDefault="00EF0710" w:rsidP="00EF0710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EF0710" w:rsidRPr="00565911" w:rsidRDefault="00EF0710" w:rsidP="00EF07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EF0710" w:rsidRDefault="00EF0710" w:rsidP="002021B4">
            <w:pPr>
              <w:tabs>
                <w:tab w:val="left" w:pos="5310"/>
                <w:tab w:val="left" w:pos="67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="002021B4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 w:rsidR="002021B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7D37B1" w:rsidRDefault="007D37B1" w:rsidP="007D37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7D37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7D37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7D37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7D37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7D37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7D37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7D37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7D37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F64697">
      <w:pPr>
        <w:rPr>
          <w:rFonts w:ascii="Times New Roman" w:hAnsi="Times New Roman" w:cs="Times New Roman"/>
          <w:sz w:val="24"/>
          <w:szCs w:val="24"/>
        </w:rPr>
      </w:pPr>
    </w:p>
    <w:p w:rsidR="002021B4" w:rsidRDefault="002021B4" w:rsidP="00F64697">
      <w:pPr>
        <w:rPr>
          <w:rFonts w:ascii="Times New Roman" w:hAnsi="Times New Roman" w:cs="Times New Roman"/>
          <w:sz w:val="24"/>
          <w:szCs w:val="24"/>
        </w:rPr>
      </w:pPr>
    </w:p>
    <w:p w:rsidR="002021B4" w:rsidRDefault="002021B4" w:rsidP="00F64697">
      <w:pPr>
        <w:rPr>
          <w:rFonts w:ascii="Times New Roman" w:hAnsi="Times New Roman" w:cs="Times New Roman"/>
          <w:sz w:val="24"/>
          <w:szCs w:val="24"/>
        </w:rPr>
      </w:pPr>
    </w:p>
    <w:p w:rsidR="002021B4" w:rsidRDefault="002021B4" w:rsidP="00F64697">
      <w:pPr>
        <w:rPr>
          <w:rFonts w:ascii="Times New Roman" w:hAnsi="Times New Roman" w:cs="Times New Roman"/>
          <w:sz w:val="24"/>
          <w:szCs w:val="24"/>
        </w:rPr>
      </w:pPr>
    </w:p>
    <w:p w:rsidR="002021B4" w:rsidRDefault="002021B4" w:rsidP="00F64697">
      <w:pPr>
        <w:rPr>
          <w:rFonts w:ascii="Times New Roman" w:hAnsi="Times New Roman" w:cs="Times New Roman"/>
          <w:sz w:val="24"/>
          <w:szCs w:val="24"/>
        </w:rPr>
      </w:pPr>
    </w:p>
    <w:p w:rsidR="002021B4" w:rsidRDefault="002021B4" w:rsidP="00F64697">
      <w:pPr>
        <w:rPr>
          <w:rFonts w:ascii="Times New Roman" w:hAnsi="Times New Roman" w:cs="Times New Roman"/>
          <w:sz w:val="24"/>
          <w:szCs w:val="24"/>
        </w:rPr>
      </w:pPr>
    </w:p>
    <w:p w:rsidR="002021B4" w:rsidRDefault="002021B4" w:rsidP="00F64697">
      <w:pPr>
        <w:rPr>
          <w:rFonts w:ascii="Times New Roman" w:hAnsi="Times New Roman" w:cs="Times New Roman"/>
          <w:sz w:val="24"/>
          <w:szCs w:val="24"/>
        </w:rPr>
      </w:pPr>
    </w:p>
    <w:p w:rsidR="002021B4" w:rsidRDefault="002021B4" w:rsidP="00F64697">
      <w:pPr>
        <w:rPr>
          <w:rFonts w:ascii="Times New Roman" w:hAnsi="Times New Roman" w:cs="Times New Roman"/>
          <w:sz w:val="24"/>
          <w:szCs w:val="24"/>
        </w:rPr>
      </w:pPr>
    </w:p>
    <w:p w:rsidR="002021B4" w:rsidRDefault="002021B4" w:rsidP="00F64697">
      <w:pPr>
        <w:rPr>
          <w:rFonts w:ascii="Times New Roman" w:hAnsi="Times New Roman" w:cs="Times New Roman"/>
          <w:sz w:val="24"/>
          <w:szCs w:val="24"/>
        </w:rPr>
      </w:pPr>
    </w:p>
    <w:p w:rsidR="002021B4" w:rsidRDefault="002021B4" w:rsidP="00F64697">
      <w:pPr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7D37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pStyle w:val="a3"/>
        <w:numPr>
          <w:ilvl w:val="0"/>
          <w:numId w:val="10"/>
        </w:num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68A9">
        <w:rPr>
          <w:rFonts w:ascii="Times New Roman" w:hAnsi="Times New Roman" w:cs="Times New Roman"/>
          <w:b/>
          <w:sz w:val="32"/>
          <w:szCs w:val="32"/>
        </w:rPr>
        <w:lastRenderedPageBreak/>
        <w:t>ЛИТЕРАТУРА</w:t>
      </w:r>
    </w:p>
    <w:p w:rsidR="000268A9" w:rsidRPr="00307711" w:rsidRDefault="000268A9" w:rsidP="000268A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07711">
        <w:rPr>
          <w:rFonts w:ascii="Times New Roman" w:eastAsia="Calibri" w:hAnsi="Times New Roman" w:cs="Times New Roman"/>
          <w:sz w:val="24"/>
          <w:szCs w:val="24"/>
        </w:rPr>
        <w:t>Вохмятина</w:t>
      </w:r>
      <w:proofErr w:type="spellEnd"/>
      <w:r w:rsidRPr="00307711">
        <w:rPr>
          <w:rFonts w:ascii="Times New Roman" w:eastAsia="Calibri" w:hAnsi="Times New Roman" w:cs="Times New Roman"/>
          <w:sz w:val="24"/>
          <w:szCs w:val="24"/>
        </w:rPr>
        <w:t xml:space="preserve"> Т. Программа по сказкотерапии и </w:t>
      </w:r>
      <w:proofErr w:type="spellStart"/>
      <w:r w:rsidRPr="00307711">
        <w:rPr>
          <w:rFonts w:ascii="Times New Roman" w:eastAsia="Calibri" w:hAnsi="Times New Roman" w:cs="Times New Roman"/>
          <w:sz w:val="24"/>
          <w:szCs w:val="24"/>
        </w:rPr>
        <w:t>игротерапии</w:t>
      </w:r>
      <w:proofErr w:type="spellEnd"/>
      <w:r w:rsidRPr="00307711">
        <w:rPr>
          <w:rFonts w:ascii="Times New Roman" w:eastAsia="Calibri" w:hAnsi="Times New Roman" w:cs="Times New Roman"/>
          <w:sz w:val="24"/>
          <w:szCs w:val="24"/>
        </w:rPr>
        <w:t xml:space="preserve"> для детей 4-7 лет. </w:t>
      </w:r>
    </w:p>
    <w:p w:rsidR="000268A9" w:rsidRPr="00307711" w:rsidRDefault="000268A9" w:rsidP="000268A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68A9" w:rsidRPr="00307711" w:rsidRDefault="000268A9" w:rsidP="000268A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711">
        <w:rPr>
          <w:rFonts w:ascii="Times New Roman" w:eastAsia="Calibri" w:hAnsi="Times New Roman" w:cs="Times New Roman"/>
          <w:sz w:val="24"/>
          <w:szCs w:val="24"/>
        </w:rPr>
        <w:t xml:space="preserve">Давайте познакомимся! Тренинговое развитие и коррекция эмоционального мира дошкольников 4-6 лет/ </w:t>
      </w:r>
      <w:proofErr w:type="spellStart"/>
      <w:r w:rsidRPr="00307711">
        <w:rPr>
          <w:rFonts w:ascii="Times New Roman" w:eastAsia="Calibri" w:hAnsi="Times New Roman" w:cs="Times New Roman"/>
          <w:sz w:val="24"/>
          <w:szCs w:val="24"/>
        </w:rPr>
        <w:t>ав</w:t>
      </w:r>
      <w:proofErr w:type="spellEnd"/>
      <w:r w:rsidRPr="00307711">
        <w:rPr>
          <w:rFonts w:ascii="Times New Roman" w:eastAsia="Calibri" w:hAnsi="Times New Roman" w:cs="Times New Roman"/>
          <w:sz w:val="24"/>
          <w:szCs w:val="24"/>
        </w:rPr>
        <w:t xml:space="preserve">. Сост. И.А. </w:t>
      </w:r>
      <w:proofErr w:type="spellStart"/>
      <w:r w:rsidRPr="00307711">
        <w:rPr>
          <w:rFonts w:ascii="Times New Roman" w:eastAsia="Calibri" w:hAnsi="Times New Roman" w:cs="Times New Roman"/>
          <w:sz w:val="24"/>
          <w:szCs w:val="24"/>
        </w:rPr>
        <w:t>Пазухина</w:t>
      </w:r>
      <w:proofErr w:type="spellEnd"/>
      <w:r w:rsidRPr="00307711">
        <w:rPr>
          <w:rFonts w:ascii="Times New Roman" w:eastAsia="Calibri" w:hAnsi="Times New Roman" w:cs="Times New Roman"/>
          <w:sz w:val="24"/>
          <w:szCs w:val="24"/>
        </w:rPr>
        <w:t>.-СПб., 2010г.</w:t>
      </w:r>
    </w:p>
    <w:p w:rsidR="000268A9" w:rsidRPr="00307711" w:rsidRDefault="000268A9" w:rsidP="000268A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68A9" w:rsidRPr="00307711" w:rsidRDefault="000268A9" w:rsidP="000268A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711">
        <w:rPr>
          <w:rFonts w:ascii="Times New Roman" w:eastAsia="Calibri" w:hAnsi="Times New Roman" w:cs="Times New Roman"/>
          <w:sz w:val="24"/>
          <w:szCs w:val="24"/>
        </w:rPr>
        <w:t xml:space="preserve">Крылова Т.А., Сумарокова А.Г. Чувства всякие нужны, чувства всякие важны. </w:t>
      </w:r>
      <w:proofErr w:type="spellStart"/>
      <w:r w:rsidRPr="00307711">
        <w:rPr>
          <w:rFonts w:ascii="Times New Roman" w:eastAsia="Calibri" w:hAnsi="Times New Roman" w:cs="Times New Roman"/>
          <w:sz w:val="24"/>
          <w:szCs w:val="24"/>
        </w:rPr>
        <w:t>Прграмма</w:t>
      </w:r>
      <w:proofErr w:type="spellEnd"/>
      <w:r w:rsidRPr="00307711">
        <w:rPr>
          <w:rFonts w:ascii="Times New Roman" w:eastAsia="Calibri" w:hAnsi="Times New Roman" w:cs="Times New Roman"/>
          <w:sz w:val="24"/>
          <w:szCs w:val="24"/>
        </w:rPr>
        <w:t xml:space="preserve"> эмоционально-волевого развития детей 4-5 лет. –СПб., 2011 г.</w:t>
      </w:r>
    </w:p>
    <w:p w:rsidR="000268A9" w:rsidRPr="00307711" w:rsidRDefault="000268A9" w:rsidP="000268A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68A9" w:rsidRPr="00307711" w:rsidRDefault="000268A9" w:rsidP="000268A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07711">
        <w:rPr>
          <w:rFonts w:ascii="Times New Roman" w:eastAsia="Calibri" w:hAnsi="Times New Roman" w:cs="Times New Roman"/>
          <w:sz w:val="24"/>
          <w:szCs w:val="24"/>
        </w:rPr>
        <w:t>Мардер</w:t>
      </w:r>
      <w:proofErr w:type="spellEnd"/>
      <w:r w:rsidRPr="00307711">
        <w:rPr>
          <w:rFonts w:ascii="Times New Roman" w:eastAsia="Calibri" w:hAnsi="Times New Roman" w:cs="Times New Roman"/>
          <w:sz w:val="24"/>
          <w:szCs w:val="24"/>
        </w:rPr>
        <w:t xml:space="preserve"> Л. Цветной мир. – М., 2007г.</w:t>
      </w:r>
    </w:p>
    <w:p w:rsidR="000268A9" w:rsidRPr="00307711" w:rsidRDefault="000268A9" w:rsidP="000268A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68A9" w:rsidRPr="00307711" w:rsidRDefault="000268A9" w:rsidP="000268A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711">
        <w:rPr>
          <w:rFonts w:ascii="Times New Roman" w:eastAsia="Calibri" w:hAnsi="Times New Roman" w:cs="Times New Roman"/>
          <w:sz w:val="24"/>
          <w:szCs w:val="24"/>
        </w:rPr>
        <w:t xml:space="preserve">Сучкова Н.О. Арт-терапия в работе с детьми из неблагополучных </w:t>
      </w:r>
      <w:proofErr w:type="gramStart"/>
      <w:r w:rsidRPr="00307711">
        <w:rPr>
          <w:rFonts w:ascii="Times New Roman" w:eastAsia="Calibri" w:hAnsi="Times New Roman" w:cs="Times New Roman"/>
          <w:sz w:val="24"/>
          <w:szCs w:val="24"/>
        </w:rPr>
        <w:t>семей.-</w:t>
      </w:r>
      <w:proofErr w:type="gramEnd"/>
      <w:r w:rsidRPr="00307711">
        <w:rPr>
          <w:rFonts w:ascii="Times New Roman" w:eastAsia="Calibri" w:hAnsi="Times New Roman" w:cs="Times New Roman"/>
          <w:sz w:val="24"/>
          <w:szCs w:val="24"/>
        </w:rPr>
        <w:t xml:space="preserve"> СПб., 2008</w:t>
      </w:r>
    </w:p>
    <w:p w:rsidR="000268A9" w:rsidRPr="00307711" w:rsidRDefault="000268A9" w:rsidP="000268A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68A9" w:rsidRPr="00307711" w:rsidRDefault="000268A9" w:rsidP="000268A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711">
        <w:rPr>
          <w:rFonts w:ascii="Times New Roman" w:eastAsia="Calibri" w:hAnsi="Times New Roman" w:cs="Times New Roman"/>
          <w:sz w:val="24"/>
          <w:szCs w:val="24"/>
        </w:rPr>
        <w:t>Журнал «Дошкольная педагогика». – декабрь, 2012 г.</w:t>
      </w:r>
    </w:p>
    <w:p w:rsidR="000268A9" w:rsidRPr="00307711" w:rsidRDefault="000268A9" w:rsidP="000268A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68A9" w:rsidRPr="00307711" w:rsidRDefault="000268A9" w:rsidP="000268A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711">
        <w:rPr>
          <w:rFonts w:ascii="Times New Roman" w:eastAsia="Calibri" w:hAnsi="Times New Roman" w:cs="Times New Roman"/>
          <w:sz w:val="24"/>
          <w:szCs w:val="24"/>
        </w:rPr>
        <w:t>Уханова А.В.  Завтра в школу! Развитие эмоций и навыков общения у ребёнка. – СПб., 2011г.</w:t>
      </w:r>
    </w:p>
    <w:p w:rsidR="000268A9" w:rsidRPr="00307711" w:rsidRDefault="000268A9" w:rsidP="000268A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68A9" w:rsidRPr="00307711" w:rsidRDefault="000268A9" w:rsidP="000268A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711">
        <w:rPr>
          <w:rFonts w:ascii="Times New Roman" w:eastAsia="Calibri" w:hAnsi="Times New Roman" w:cs="Times New Roman"/>
          <w:sz w:val="24"/>
          <w:szCs w:val="24"/>
        </w:rPr>
        <w:t>Интернет-ресурсы.</w:t>
      </w: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021B4" w:rsidRDefault="002021B4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F64697">
      <w:pPr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268A9" w:rsidRDefault="000268A9" w:rsidP="000268A9">
      <w:pPr>
        <w:pStyle w:val="a3"/>
        <w:numPr>
          <w:ilvl w:val="0"/>
          <w:numId w:val="10"/>
        </w:num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68A9">
        <w:rPr>
          <w:rFonts w:ascii="Times New Roman" w:hAnsi="Times New Roman" w:cs="Times New Roman"/>
          <w:b/>
          <w:sz w:val="32"/>
          <w:szCs w:val="32"/>
        </w:rPr>
        <w:lastRenderedPageBreak/>
        <w:t>ПРИЛОЖЕНИЯ</w:t>
      </w:r>
    </w:p>
    <w:p w:rsidR="000268A9" w:rsidRDefault="000268A9" w:rsidP="000268A9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0268A9" w:rsidRDefault="000268A9" w:rsidP="000268A9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детей принимающих участие в проекте</w:t>
      </w:r>
    </w:p>
    <w:p w:rsidR="000268A9" w:rsidRDefault="000268A9" w:rsidP="000268A9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«Взрослый в мире детских эмоций»</w:t>
      </w:r>
    </w:p>
    <w:p w:rsidR="000268A9" w:rsidRDefault="000268A9" w:rsidP="000268A9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2021B4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 w:rsidR="002021B4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268A9" w:rsidRDefault="000268A9" w:rsidP="000268A9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822" w:type="dxa"/>
        <w:tblLook w:val="04A0" w:firstRow="1" w:lastRow="0" w:firstColumn="1" w:lastColumn="0" w:noHBand="0" w:noVBand="1"/>
      </w:tblPr>
      <w:tblGrid>
        <w:gridCol w:w="5212"/>
        <w:gridCol w:w="2578"/>
      </w:tblGrid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-391" w:firstLine="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ребёнка</w:t>
            </w: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8A9" w:rsidTr="000268A9">
        <w:tc>
          <w:tcPr>
            <w:tcW w:w="5212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</w:tcPr>
          <w:p w:rsidR="000268A9" w:rsidRDefault="000268A9" w:rsidP="000268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268A9" w:rsidRPr="000268A9" w:rsidRDefault="000268A9" w:rsidP="000268A9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68A9" w:rsidRPr="000268A9" w:rsidSect="00890C95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D25D2"/>
    <w:multiLevelType w:val="hybridMultilevel"/>
    <w:tmpl w:val="30DC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72089"/>
    <w:multiLevelType w:val="multilevel"/>
    <w:tmpl w:val="BDE6979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1F996ACE"/>
    <w:multiLevelType w:val="hybridMultilevel"/>
    <w:tmpl w:val="3B84B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E0BE9"/>
    <w:multiLevelType w:val="hybridMultilevel"/>
    <w:tmpl w:val="22708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A6028"/>
    <w:multiLevelType w:val="hybridMultilevel"/>
    <w:tmpl w:val="30A21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E0399"/>
    <w:multiLevelType w:val="multilevel"/>
    <w:tmpl w:val="985EEE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224DE3"/>
    <w:multiLevelType w:val="hybridMultilevel"/>
    <w:tmpl w:val="85AA7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0523C"/>
    <w:multiLevelType w:val="hybridMultilevel"/>
    <w:tmpl w:val="FE048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01B6D"/>
    <w:multiLevelType w:val="hybridMultilevel"/>
    <w:tmpl w:val="006C6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E3796"/>
    <w:multiLevelType w:val="hybridMultilevel"/>
    <w:tmpl w:val="B310EFAC"/>
    <w:lvl w:ilvl="0" w:tplc="141CB7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50BB5"/>
    <w:multiLevelType w:val="hybridMultilevel"/>
    <w:tmpl w:val="19621594"/>
    <w:lvl w:ilvl="0" w:tplc="E04A08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B62BF"/>
    <w:multiLevelType w:val="hybridMultilevel"/>
    <w:tmpl w:val="2C40D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31177"/>
    <w:multiLevelType w:val="hybridMultilevel"/>
    <w:tmpl w:val="105E6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91352"/>
    <w:multiLevelType w:val="hybridMultilevel"/>
    <w:tmpl w:val="72826416"/>
    <w:lvl w:ilvl="0" w:tplc="4C5256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845387E"/>
    <w:multiLevelType w:val="hybridMultilevel"/>
    <w:tmpl w:val="85020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13"/>
  </w:num>
  <w:num w:numId="9">
    <w:abstractNumId w:val="11"/>
  </w:num>
  <w:num w:numId="10">
    <w:abstractNumId w:val="10"/>
  </w:num>
  <w:num w:numId="11">
    <w:abstractNumId w:val="12"/>
  </w:num>
  <w:num w:numId="12">
    <w:abstractNumId w:val="7"/>
  </w:num>
  <w:num w:numId="13">
    <w:abstractNumId w:val="14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27E"/>
    <w:rsid w:val="00006C78"/>
    <w:rsid w:val="000268A9"/>
    <w:rsid w:val="0003556D"/>
    <w:rsid w:val="000761C1"/>
    <w:rsid w:val="000A21E8"/>
    <w:rsid w:val="000A4EE7"/>
    <w:rsid w:val="000E7EA1"/>
    <w:rsid w:val="00161243"/>
    <w:rsid w:val="00174893"/>
    <w:rsid w:val="001B502E"/>
    <w:rsid w:val="001D5CFE"/>
    <w:rsid w:val="001E132E"/>
    <w:rsid w:val="001F59CE"/>
    <w:rsid w:val="001F7779"/>
    <w:rsid w:val="002021B4"/>
    <w:rsid w:val="00217968"/>
    <w:rsid w:val="0022719C"/>
    <w:rsid w:val="00245331"/>
    <w:rsid w:val="00252D43"/>
    <w:rsid w:val="0031227E"/>
    <w:rsid w:val="003549CB"/>
    <w:rsid w:val="003A416B"/>
    <w:rsid w:val="003F714B"/>
    <w:rsid w:val="00406079"/>
    <w:rsid w:val="00452FC6"/>
    <w:rsid w:val="00483A3C"/>
    <w:rsid w:val="004D0591"/>
    <w:rsid w:val="004D360B"/>
    <w:rsid w:val="00507EAE"/>
    <w:rsid w:val="00514DC1"/>
    <w:rsid w:val="00526277"/>
    <w:rsid w:val="005371FA"/>
    <w:rsid w:val="005378D3"/>
    <w:rsid w:val="00547C09"/>
    <w:rsid w:val="006A7731"/>
    <w:rsid w:val="006D33A7"/>
    <w:rsid w:val="00787D26"/>
    <w:rsid w:val="00792401"/>
    <w:rsid w:val="007A19B3"/>
    <w:rsid w:val="007A6682"/>
    <w:rsid w:val="007D37B1"/>
    <w:rsid w:val="00890C95"/>
    <w:rsid w:val="00892A33"/>
    <w:rsid w:val="008B7E18"/>
    <w:rsid w:val="00931BB0"/>
    <w:rsid w:val="00945D5C"/>
    <w:rsid w:val="00945EE9"/>
    <w:rsid w:val="00953CD5"/>
    <w:rsid w:val="009618CD"/>
    <w:rsid w:val="009F13E6"/>
    <w:rsid w:val="00A13D23"/>
    <w:rsid w:val="00A15C06"/>
    <w:rsid w:val="00A22FAB"/>
    <w:rsid w:val="00A850DC"/>
    <w:rsid w:val="00AA28D1"/>
    <w:rsid w:val="00AB01E1"/>
    <w:rsid w:val="00B5382C"/>
    <w:rsid w:val="00B71653"/>
    <w:rsid w:val="00B900FA"/>
    <w:rsid w:val="00BA1FC8"/>
    <w:rsid w:val="00BC3A83"/>
    <w:rsid w:val="00BC4316"/>
    <w:rsid w:val="00BC79E4"/>
    <w:rsid w:val="00C707F5"/>
    <w:rsid w:val="00D17146"/>
    <w:rsid w:val="00D22681"/>
    <w:rsid w:val="00D60B1E"/>
    <w:rsid w:val="00D73245"/>
    <w:rsid w:val="00DF5341"/>
    <w:rsid w:val="00E91516"/>
    <w:rsid w:val="00EB70E2"/>
    <w:rsid w:val="00EE6888"/>
    <w:rsid w:val="00EF0710"/>
    <w:rsid w:val="00F4600D"/>
    <w:rsid w:val="00F51C9C"/>
    <w:rsid w:val="00F64697"/>
    <w:rsid w:val="00FE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9C665"/>
  <w15:docId w15:val="{A027FEDD-D4EB-41CE-92AE-A3FD759D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61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0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C78"/>
    <w:pPr>
      <w:ind w:left="720"/>
      <w:contextualSpacing/>
    </w:pPr>
  </w:style>
  <w:style w:type="paragraph" w:customStyle="1" w:styleId="11">
    <w:name w:val="Стиль1"/>
    <w:basedOn w:val="a"/>
    <w:uiPriority w:val="99"/>
    <w:rsid w:val="00406079"/>
    <w:pPr>
      <w:widowControl w:val="0"/>
      <w:suppressAutoHyphens/>
      <w:spacing w:after="0" w:line="360" w:lineRule="auto"/>
      <w:jc w:val="both"/>
    </w:pPr>
    <w:rPr>
      <w:rFonts w:ascii="Times New Roman" w:eastAsia="Arial Unicode MS" w:hAnsi="Times New Roman" w:cs="Times New Roman"/>
      <w:kern w:val="1"/>
      <w:sz w:val="28"/>
      <w:szCs w:val="28"/>
      <w:lang w:eastAsia="hi-IN" w:bidi="hi-IN"/>
    </w:rPr>
  </w:style>
  <w:style w:type="character" w:customStyle="1" w:styleId="20">
    <w:name w:val="Заголовок 2 Знак"/>
    <w:basedOn w:val="a0"/>
    <w:link w:val="2"/>
    <w:uiPriority w:val="99"/>
    <w:rsid w:val="004060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4">
    <w:name w:val="Table Grid"/>
    <w:basedOn w:val="a1"/>
    <w:uiPriority w:val="39"/>
    <w:rsid w:val="00406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7D37B1"/>
  </w:style>
  <w:style w:type="character" w:customStyle="1" w:styleId="10">
    <w:name w:val="Заголовок 1 Знак"/>
    <w:basedOn w:val="a0"/>
    <w:link w:val="1"/>
    <w:uiPriority w:val="9"/>
    <w:rsid w:val="000761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unhideWhenUsed/>
    <w:rsid w:val="0052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7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7E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5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2068E-C7F9-48EA-A6AD-0E0BA60D9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1925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дс119</dc:creator>
  <cp:keywords/>
  <dc:description/>
  <cp:lastModifiedBy>Ирина</cp:lastModifiedBy>
  <cp:revision>3</cp:revision>
  <cp:lastPrinted>2016-08-25T07:09:00Z</cp:lastPrinted>
  <dcterms:created xsi:type="dcterms:W3CDTF">2024-03-06T16:41:00Z</dcterms:created>
  <dcterms:modified xsi:type="dcterms:W3CDTF">2024-03-07T04:52:00Z</dcterms:modified>
</cp:coreProperties>
</file>