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49F68" w14:textId="4D4EB9D4" w:rsidR="006D2833" w:rsidRPr="006D2833" w:rsidRDefault="006D2833" w:rsidP="006D2833">
      <w:pPr>
        <w:jc w:val="right"/>
        <w:rPr>
          <w:rFonts w:ascii="Times New Roman" w:eastAsia="Aptos" w:hAnsi="Times New Roman" w:cs="Times New Roman"/>
          <w:sz w:val="28"/>
          <w:szCs w:val="28"/>
        </w:rPr>
      </w:pPr>
      <w:bookmarkStart w:id="0" w:name="_GoBack"/>
      <w:bookmarkEnd w:id="0"/>
      <w:r w:rsidRPr="006D2833">
        <w:rPr>
          <w:rFonts w:ascii="Times New Roman" w:eastAsia="Aptos" w:hAnsi="Times New Roman" w:cs="Times New Roman"/>
          <w:sz w:val="28"/>
          <w:szCs w:val="28"/>
        </w:rPr>
        <w:t>Пресс-релиз</w:t>
      </w:r>
    </w:p>
    <w:p w14:paraId="0AB4207E" w14:textId="77777777" w:rsidR="006D2833" w:rsidRPr="006D2833" w:rsidRDefault="006D2833" w:rsidP="006D2833">
      <w:pPr>
        <w:jc w:val="center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6D2833">
        <w:rPr>
          <w:rFonts w:ascii="Times New Roman" w:eastAsia="Aptos" w:hAnsi="Times New Roman" w:cs="Times New Roman"/>
          <w:b/>
          <w:bCs/>
          <w:sz w:val="28"/>
          <w:szCs w:val="28"/>
        </w:rPr>
        <w:t>Прыжки через резинку вернули в детство членов жюри Национальной премии «Наш вклад»</w:t>
      </w:r>
    </w:p>
    <w:p w14:paraId="3B4F2EBB" w14:textId="20727909" w:rsidR="006D2833" w:rsidRPr="006D2833" w:rsidRDefault="00612C9D" w:rsidP="006D2833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12C9D">
        <w:rPr>
          <w:rFonts w:ascii="Times New Roman" w:eastAsia="Aptos" w:hAnsi="Times New Roman" w:cs="Times New Roman"/>
          <w:sz w:val="28"/>
          <w:szCs w:val="28"/>
        </w:rPr>
        <w:t xml:space="preserve">Федерация спортивных прыжков через резинку совместно с организацией «Родной спорт» реализуют проект «Прыжки через резинку – новый вид спорта». Он стал лауреатом Национальной премии «Наш вклад» 2024-2025 и получил статус «Партнер национальных проектов России». </w:t>
      </w:r>
      <w:r w:rsidR="006D2833" w:rsidRPr="006D2833">
        <w:rPr>
          <w:rFonts w:ascii="Times New Roman" w:eastAsia="Aptos" w:hAnsi="Times New Roman" w:cs="Times New Roman"/>
          <w:sz w:val="28"/>
          <w:szCs w:val="28"/>
        </w:rPr>
        <w:t xml:space="preserve">Награждение прошло 7 Марта в Координационном центре Правительства РФ. </w:t>
      </w:r>
    </w:p>
    <w:p w14:paraId="67C0952C" w14:textId="7CBA2B74" w:rsidR="006D2833" w:rsidRPr="006D2833" w:rsidRDefault="006D2833" w:rsidP="006D2833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D2833">
        <w:rPr>
          <w:rFonts w:ascii="Times New Roman" w:eastAsia="Aptos" w:hAnsi="Times New Roman" w:cs="Times New Roman"/>
          <w:sz w:val="28"/>
          <w:szCs w:val="28"/>
        </w:rPr>
        <w:t xml:space="preserve">Основная мысль и цель проекта, представленного на конкурс – возрождение культовой в </w:t>
      </w:r>
      <w:r w:rsidR="00612C9D">
        <w:rPr>
          <w:rFonts w:ascii="Times New Roman" w:eastAsia="Aptos" w:hAnsi="Times New Roman" w:cs="Times New Roman"/>
          <w:sz w:val="28"/>
          <w:szCs w:val="28"/>
        </w:rPr>
        <w:t>советское время</w:t>
      </w:r>
      <w:r w:rsidRPr="006D2833">
        <w:rPr>
          <w:rFonts w:ascii="Times New Roman" w:eastAsia="Aptos" w:hAnsi="Times New Roman" w:cs="Times New Roman"/>
          <w:sz w:val="28"/>
          <w:szCs w:val="28"/>
        </w:rPr>
        <w:t xml:space="preserve"> игры «резиночка». Сейчас это не просто развлечение, а целый комплексный инструмент, который помогает разносторонне развивать детей разного возраста. </w:t>
      </w:r>
    </w:p>
    <w:p w14:paraId="62279FA2" w14:textId="77777777" w:rsidR="006D2833" w:rsidRPr="006D2833" w:rsidRDefault="006D2833" w:rsidP="006D2833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D2833">
        <w:rPr>
          <w:rFonts w:ascii="Times New Roman" w:eastAsia="Aptos" w:hAnsi="Times New Roman" w:cs="Times New Roman"/>
          <w:sz w:val="28"/>
          <w:szCs w:val="28"/>
        </w:rPr>
        <w:t>«Занятия спортивными прыжками через резинку с каждым днем становятся все более популярными – регулярно их посещают более 20 тысяч детей в 38 регионах страны. Цифры внушительные, особенно если учесть, что проекту всего три года», – отмечает автор проекта Елена Ветрова.</w:t>
      </w:r>
    </w:p>
    <w:p w14:paraId="25240436" w14:textId="188E6570" w:rsidR="006D2833" w:rsidRPr="006D2833" w:rsidRDefault="006D2833" w:rsidP="006D2833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D2833">
        <w:rPr>
          <w:rFonts w:ascii="Times New Roman" w:eastAsia="Aptos" w:hAnsi="Times New Roman" w:cs="Times New Roman"/>
          <w:sz w:val="28"/>
          <w:szCs w:val="28"/>
        </w:rPr>
        <w:t xml:space="preserve">Для образовательных и спортивных организаций «Родной спорт» разработал и запатентовал специальный тренажер, развивающий инвентарь и специальные методики проведения тренировок. Созданная спортивная федерация организует и проводит соревнования, обучает педагогов, дает возможность профессионально расти и развиваться. Практически каждый месяц открываются </w:t>
      </w:r>
      <w:r w:rsidR="00612C9D">
        <w:rPr>
          <w:rFonts w:ascii="Times New Roman" w:eastAsia="Aptos" w:hAnsi="Times New Roman" w:cs="Times New Roman"/>
          <w:sz w:val="28"/>
          <w:szCs w:val="28"/>
        </w:rPr>
        <w:t xml:space="preserve">новые </w:t>
      </w:r>
      <w:r w:rsidRPr="006D2833">
        <w:rPr>
          <w:rFonts w:ascii="Times New Roman" w:eastAsia="Aptos" w:hAnsi="Times New Roman" w:cs="Times New Roman"/>
          <w:sz w:val="28"/>
          <w:szCs w:val="28"/>
        </w:rPr>
        <w:t xml:space="preserve">региональные отделения федерации. На сегодняшний день их 23. Уже можно смело говорить, что этот новый вид спорта становится массовым. И, как 40 лет назад, с таким же азартом, девчонки и мальчишки бегут прыгать в резиночку.     </w:t>
      </w:r>
    </w:p>
    <w:p w14:paraId="71C256D8" w14:textId="77777777" w:rsidR="006D2833" w:rsidRPr="006D2833" w:rsidRDefault="006D2833" w:rsidP="006D2833">
      <w:pPr>
        <w:jc w:val="both"/>
        <w:rPr>
          <w:rFonts w:ascii="Times New Roman" w:eastAsia="Aptos" w:hAnsi="Times New Roman" w:cs="Times New Roman"/>
          <w:sz w:val="28"/>
          <w:szCs w:val="28"/>
        </w:rPr>
      </w:pPr>
      <w:r w:rsidRPr="006D2833">
        <w:rPr>
          <w:rFonts w:ascii="Times New Roman" w:eastAsia="Aptos" w:hAnsi="Times New Roman" w:cs="Times New Roman"/>
          <w:sz w:val="28"/>
          <w:szCs w:val="28"/>
        </w:rPr>
        <w:t>Победа в</w:t>
      </w:r>
      <w:r w:rsidRPr="006D2833">
        <w:rPr>
          <w:rFonts w:ascii="Aptos" w:eastAsia="Aptos" w:hAnsi="Aptos" w:cs="Times New Roman"/>
        </w:rPr>
        <w:t xml:space="preserve"> </w:t>
      </w:r>
      <w:r w:rsidRPr="006D2833">
        <w:rPr>
          <w:rFonts w:ascii="Times New Roman" w:eastAsia="Aptos" w:hAnsi="Times New Roman" w:cs="Times New Roman"/>
          <w:sz w:val="28"/>
          <w:szCs w:val="28"/>
        </w:rPr>
        <w:t xml:space="preserve">Национальной премии «Наш вклад» не первое признание проекта на федеральном уровне. В 2023 году он завоевал Гран-при Всероссийского конкурса спортивных проектов «Ты в игре» и стал победителем конкурса Фонда президентских грантов. </w:t>
      </w:r>
    </w:p>
    <w:p w14:paraId="478A8465" w14:textId="77777777" w:rsidR="006D2833" w:rsidRPr="006D2833" w:rsidRDefault="006D2833" w:rsidP="006D2833">
      <w:pPr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6D2833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Справочно: </w:t>
      </w:r>
    </w:p>
    <w:p w14:paraId="2805EE22" w14:textId="77777777" w:rsidR="006D2833" w:rsidRPr="006D2833" w:rsidRDefault="006D2833" w:rsidP="006D2833">
      <w:pPr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6D2833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Премия отмечает роль бизнеса и НКО в достижении национальных целей, демонстрирует степень вовлеченности предпринимателей в реализацию </w:t>
      </w:r>
      <w:r w:rsidRPr="006D2833">
        <w:rPr>
          <w:rFonts w:ascii="Times New Roman" w:eastAsia="Aptos" w:hAnsi="Times New Roman" w:cs="Times New Roman"/>
          <w:i/>
          <w:iCs/>
          <w:sz w:val="28"/>
          <w:szCs w:val="28"/>
        </w:rPr>
        <w:lastRenderedPageBreak/>
        <w:t>нацпроектов и отражает, какие сферы для них наиболее интересны и перспективны.</w:t>
      </w:r>
    </w:p>
    <w:p w14:paraId="068D6738" w14:textId="77777777" w:rsidR="006D2833" w:rsidRDefault="006D2833" w:rsidP="006D2833">
      <w:pPr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 w:rsidRPr="006D2833">
        <w:rPr>
          <w:rFonts w:ascii="Times New Roman" w:eastAsia="Aptos" w:hAnsi="Times New Roman" w:cs="Times New Roman"/>
          <w:i/>
          <w:iCs/>
          <w:sz w:val="28"/>
          <w:szCs w:val="28"/>
        </w:rPr>
        <w:t xml:space="preserve">Премия вручается в номинациях «Госкорпорации и госкомпании», «Крупный бизнес. Сетевой», «Крупный бизнес. Регион», «Средний бизнес», «Малый бизнес», «Некоммерческие организации». Финалистам присваивается статус «Партнер национальных проектов России». Оператор премии – АНО «Национальные приоритеты». </w:t>
      </w:r>
    </w:p>
    <w:p w14:paraId="094EDECA" w14:textId="77777777" w:rsidR="00315F43" w:rsidRDefault="00315F43" w:rsidP="006D2833">
      <w:pPr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</w:p>
    <w:p w14:paraId="0504B441" w14:textId="21D09501" w:rsidR="00315F43" w:rsidRDefault="00315F43" w:rsidP="00315F4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sz w:val="28"/>
          <w:szCs w:val="28"/>
        </w:rPr>
        <w:t>Федерация спортивных прыжков через резинку</w:t>
      </w:r>
    </w:p>
    <w:p w14:paraId="0F747D85" w14:textId="141A840D" w:rsidR="00315F43" w:rsidRDefault="00315F43" w:rsidP="00315F4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sz w:val="28"/>
          <w:szCs w:val="28"/>
        </w:rPr>
        <w:t>+79956552025</w:t>
      </w:r>
    </w:p>
    <w:p w14:paraId="777B03BA" w14:textId="73155E2A" w:rsidR="00315F43" w:rsidRPr="006D2833" w:rsidRDefault="00315F43" w:rsidP="00315F4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Aptos" w:hAnsi="Times New Roman" w:cs="Times New Roman"/>
          <w:i/>
          <w:iCs/>
          <w:sz w:val="28"/>
          <w:szCs w:val="28"/>
          <w:lang w:val="en-US"/>
        </w:rPr>
        <w:t>info@rodnoisport.ru</w:t>
      </w:r>
    </w:p>
    <w:p w14:paraId="7163605F" w14:textId="77777777" w:rsidR="006D2833" w:rsidRDefault="006D2833">
      <w:pPr>
        <w:rPr>
          <w:lang w:val="en-US"/>
        </w:rPr>
      </w:pPr>
    </w:p>
    <w:p w14:paraId="55586865" w14:textId="674E3803" w:rsidR="00315F43" w:rsidRPr="00E122DA" w:rsidRDefault="00315F4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2DA">
        <w:rPr>
          <w:rFonts w:ascii="Times New Roman" w:hAnsi="Times New Roman" w:cs="Times New Roman"/>
          <w:i/>
          <w:iCs/>
          <w:sz w:val="28"/>
          <w:szCs w:val="28"/>
        </w:rPr>
        <w:t xml:space="preserve">Фото </w:t>
      </w:r>
      <w:r w:rsidR="00FA7842" w:rsidRPr="00E122DA">
        <w:rPr>
          <w:rFonts w:ascii="Times New Roman" w:hAnsi="Times New Roman" w:cs="Times New Roman"/>
          <w:i/>
          <w:iCs/>
          <w:sz w:val="28"/>
          <w:szCs w:val="28"/>
        </w:rPr>
        <w:t xml:space="preserve">и видео </w:t>
      </w:r>
      <w:r w:rsidRPr="00E122DA">
        <w:rPr>
          <w:rFonts w:ascii="Times New Roman" w:hAnsi="Times New Roman" w:cs="Times New Roman"/>
          <w:i/>
          <w:iCs/>
          <w:sz w:val="28"/>
          <w:szCs w:val="28"/>
        </w:rPr>
        <w:t xml:space="preserve">с церемонии награждения </w:t>
      </w:r>
      <w:r w:rsidR="00FA7842" w:rsidRPr="00E122DA">
        <w:rPr>
          <w:rFonts w:ascii="Times New Roman" w:hAnsi="Times New Roman" w:cs="Times New Roman"/>
          <w:i/>
          <w:iCs/>
          <w:sz w:val="28"/>
          <w:szCs w:val="28"/>
        </w:rPr>
        <w:t>https://disk.yandex.ru/d/7Igr50KclrDLPA</w:t>
      </w:r>
    </w:p>
    <w:p w14:paraId="41B4FE1D" w14:textId="5E822C96" w:rsidR="00315F43" w:rsidRPr="00E122DA" w:rsidRDefault="00315F4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122DA">
        <w:rPr>
          <w:rFonts w:ascii="Times New Roman" w:hAnsi="Times New Roman" w:cs="Times New Roman"/>
          <w:i/>
          <w:iCs/>
          <w:sz w:val="28"/>
          <w:szCs w:val="28"/>
        </w:rPr>
        <w:t>Фото проекта https://disk.yandex.ru/d/un_0Ig6lz0VXJQ</w:t>
      </w:r>
    </w:p>
    <w:sectPr w:rsidR="00315F43" w:rsidRPr="00E122D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74B7C" w14:textId="77777777" w:rsidR="00246E4A" w:rsidRDefault="00246E4A" w:rsidP="00843EC5">
      <w:pPr>
        <w:spacing w:after="0" w:line="240" w:lineRule="auto"/>
      </w:pPr>
      <w:r>
        <w:separator/>
      </w:r>
    </w:p>
  </w:endnote>
  <w:endnote w:type="continuationSeparator" w:id="0">
    <w:p w14:paraId="745AF57D" w14:textId="77777777" w:rsidR="00246E4A" w:rsidRDefault="00246E4A" w:rsidP="0084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3280A" w14:textId="77777777" w:rsidR="00246E4A" w:rsidRDefault="00246E4A" w:rsidP="00843EC5">
      <w:pPr>
        <w:spacing w:after="0" w:line="240" w:lineRule="auto"/>
      </w:pPr>
      <w:r>
        <w:separator/>
      </w:r>
    </w:p>
  </w:footnote>
  <w:footnote w:type="continuationSeparator" w:id="0">
    <w:p w14:paraId="3CB5F312" w14:textId="77777777" w:rsidR="00246E4A" w:rsidRDefault="00246E4A" w:rsidP="0084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E0B2" w14:textId="48681BD9" w:rsidR="00843EC5" w:rsidRDefault="00843EC5" w:rsidP="00843EC5">
    <w:pPr>
      <w:pStyle w:val="ac"/>
      <w:tabs>
        <w:tab w:val="clear" w:pos="4677"/>
        <w:tab w:val="clear" w:pos="9355"/>
        <w:tab w:val="left" w:pos="3240"/>
      </w:tabs>
    </w:pPr>
    <w:r>
      <w:rPr>
        <w:noProof/>
      </w:rPr>
      <w:drawing>
        <wp:inline distT="0" distB="0" distL="0" distR="0" wp14:anchorId="1D5C0483" wp14:editId="0EAA7DE9">
          <wp:extent cx="552450" cy="552450"/>
          <wp:effectExtent l="0" t="0" r="0" b="0"/>
          <wp:docPr id="8774782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A3774FC" w14:textId="77777777" w:rsidR="00843EC5" w:rsidRDefault="00843EC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33"/>
    <w:rsid w:val="001D3AB5"/>
    <w:rsid w:val="00246E4A"/>
    <w:rsid w:val="00315F43"/>
    <w:rsid w:val="00400110"/>
    <w:rsid w:val="00612C9D"/>
    <w:rsid w:val="006606F9"/>
    <w:rsid w:val="006D2833"/>
    <w:rsid w:val="006E1B42"/>
    <w:rsid w:val="00843EC5"/>
    <w:rsid w:val="00851BA3"/>
    <w:rsid w:val="00961506"/>
    <w:rsid w:val="00E122DA"/>
    <w:rsid w:val="00F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217B"/>
  <w15:chartTrackingRefBased/>
  <w15:docId w15:val="{83130C43-6A51-4D18-B5C5-FAC069D6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8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8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8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8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8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8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8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8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8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8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2833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4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43EC5"/>
  </w:style>
  <w:style w:type="paragraph" w:styleId="ae">
    <w:name w:val="footer"/>
    <w:basedOn w:val="a"/>
    <w:link w:val="af"/>
    <w:uiPriority w:val="99"/>
    <w:unhideWhenUsed/>
    <w:rsid w:val="00843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43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Ирина</cp:lastModifiedBy>
  <cp:revision>3</cp:revision>
  <dcterms:created xsi:type="dcterms:W3CDTF">2025-04-08T05:42:00Z</dcterms:created>
  <dcterms:modified xsi:type="dcterms:W3CDTF">2025-04-08T05:42:00Z</dcterms:modified>
</cp:coreProperties>
</file>